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EE2D" w14:textId="77777777" w:rsidR="00AA4BA2" w:rsidRDefault="00AA4BA2" w:rsidP="007A745E">
      <w:pPr>
        <w:jc w:val="center"/>
        <w:rPr>
          <w:rFonts w:ascii="Avenir Light" w:hAnsi="Avenir Light"/>
          <w:b/>
          <w:bCs/>
          <w:sz w:val="24"/>
          <w:szCs w:val="24"/>
          <w:lang w:val="es-ES"/>
        </w:rPr>
      </w:pPr>
    </w:p>
    <w:p w14:paraId="7A9B7BB2" w14:textId="77777777" w:rsidR="00AA4BA2" w:rsidRDefault="00AA4BA2" w:rsidP="007A745E">
      <w:pPr>
        <w:jc w:val="center"/>
        <w:rPr>
          <w:rFonts w:ascii="Avenir Light" w:hAnsi="Avenir Light"/>
          <w:b/>
          <w:bCs/>
          <w:sz w:val="24"/>
          <w:szCs w:val="24"/>
          <w:lang w:val="es-ES"/>
        </w:rPr>
      </w:pPr>
    </w:p>
    <w:p w14:paraId="2D2ABA9B" w14:textId="77777777" w:rsidR="00AA4BA2" w:rsidRDefault="00AA4BA2" w:rsidP="007A745E">
      <w:pPr>
        <w:jc w:val="center"/>
        <w:rPr>
          <w:rFonts w:ascii="Avenir Light" w:hAnsi="Avenir Light"/>
          <w:b/>
          <w:bCs/>
          <w:sz w:val="24"/>
          <w:szCs w:val="24"/>
          <w:lang w:val="es-ES"/>
        </w:rPr>
      </w:pPr>
    </w:p>
    <w:p w14:paraId="11A38470" w14:textId="39E54F94" w:rsidR="007A745E" w:rsidRPr="00AA4BA2" w:rsidRDefault="007A745E" w:rsidP="007A745E">
      <w:pPr>
        <w:jc w:val="center"/>
        <w:rPr>
          <w:rFonts w:ascii="Avenir Light" w:hAnsi="Avenir Light"/>
          <w:b/>
          <w:bCs/>
          <w:sz w:val="24"/>
          <w:szCs w:val="24"/>
          <w:lang w:val="es-ES"/>
        </w:rPr>
      </w:pPr>
      <w:r w:rsidRPr="00AA4BA2">
        <w:rPr>
          <w:rFonts w:ascii="Avenir Light" w:hAnsi="Avenir Light"/>
          <w:b/>
          <w:bCs/>
          <w:sz w:val="24"/>
          <w:szCs w:val="24"/>
          <w:lang w:val="es-ES"/>
        </w:rPr>
        <w:t xml:space="preserve">Pinta Miami 2022 reafirma su compromiso con el arte latinoamericano con una propuesta </w:t>
      </w:r>
      <w:r w:rsidR="005A4F17" w:rsidRPr="00AA4BA2">
        <w:rPr>
          <w:rFonts w:ascii="Avenir Light" w:hAnsi="Avenir Light"/>
          <w:b/>
          <w:bCs/>
          <w:sz w:val="24"/>
          <w:szCs w:val="24"/>
          <w:lang w:val="es-ES"/>
        </w:rPr>
        <w:t xml:space="preserve">más </w:t>
      </w:r>
      <w:r w:rsidRPr="00AA4BA2">
        <w:rPr>
          <w:rFonts w:ascii="Avenir Light" w:hAnsi="Avenir Light"/>
          <w:b/>
          <w:bCs/>
          <w:sz w:val="24"/>
          <w:szCs w:val="24"/>
          <w:lang w:val="es-ES"/>
        </w:rPr>
        <w:t xml:space="preserve">innovadora </w:t>
      </w:r>
      <w:r w:rsidR="005A4F17" w:rsidRPr="00AA4BA2">
        <w:rPr>
          <w:rFonts w:ascii="Avenir Light" w:hAnsi="Avenir Light"/>
          <w:b/>
          <w:bCs/>
          <w:sz w:val="24"/>
          <w:szCs w:val="24"/>
          <w:lang w:val="es-ES"/>
        </w:rPr>
        <w:t>que</w:t>
      </w:r>
      <w:r w:rsidRPr="00AA4BA2">
        <w:rPr>
          <w:rFonts w:ascii="Avenir Light" w:hAnsi="Avenir Light"/>
          <w:b/>
          <w:bCs/>
          <w:sz w:val="24"/>
          <w:szCs w:val="24"/>
          <w:lang w:val="es-ES"/>
        </w:rPr>
        <w:t xml:space="preserve"> nunca</w:t>
      </w:r>
    </w:p>
    <w:p w14:paraId="6B098C02" w14:textId="55D9DEFB" w:rsidR="00BB6865" w:rsidRPr="00AA4BA2" w:rsidRDefault="00BB6865" w:rsidP="00BB6865">
      <w:pPr>
        <w:jc w:val="both"/>
        <w:rPr>
          <w:rFonts w:ascii="Avenir Light" w:hAnsi="Avenir Light"/>
          <w:sz w:val="24"/>
          <w:szCs w:val="24"/>
          <w:lang w:val="es-ES"/>
        </w:rPr>
      </w:pPr>
    </w:p>
    <w:p w14:paraId="2D7E17A5" w14:textId="77777777" w:rsidR="00D312CD" w:rsidRPr="00AA4BA2" w:rsidRDefault="00D312CD" w:rsidP="00BB6865">
      <w:pPr>
        <w:jc w:val="both"/>
        <w:rPr>
          <w:rFonts w:ascii="Avenir Light" w:hAnsi="Avenir Light"/>
          <w:sz w:val="24"/>
          <w:szCs w:val="24"/>
          <w:lang w:val="es-ES"/>
        </w:rPr>
      </w:pPr>
    </w:p>
    <w:p w14:paraId="5082D410" w14:textId="51F1F392" w:rsidR="003E5F84"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Pinta Miami celebra su decimosexto aniversario</w:t>
      </w:r>
      <w:r w:rsidR="007A745E" w:rsidRPr="00AA4BA2">
        <w:rPr>
          <w:rFonts w:ascii="Avenir Light" w:hAnsi="Avenir Light"/>
          <w:sz w:val="24"/>
          <w:szCs w:val="24"/>
          <w:lang w:val="es-ES"/>
        </w:rPr>
        <w:t>,</w:t>
      </w:r>
      <w:r w:rsidR="003E5F84" w:rsidRPr="00AA4BA2">
        <w:rPr>
          <w:rFonts w:ascii="Avenir Light" w:hAnsi="Avenir Light"/>
          <w:sz w:val="24"/>
          <w:szCs w:val="24"/>
          <w:lang w:val="es-ES"/>
        </w:rPr>
        <w:t xml:space="preserve"> y </w:t>
      </w:r>
      <w:r w:rsidR="007A745E" w:rsidRPr="00AA4BA2">
        <w:rPr>
          <w:rFonts w:ascii="Avenir Light" w:hAnsi="Avenir Light"/>
          <w:sz w:val="24"/>
          <w:szCs w:val="24"/>
          <w:lang w:val="es-ES"/>
        </w:rPr>
        <w:t>lo consagra aventurándose</w:t>
      </w:r>
      <w:r w:rsidR="003E5F84" w:rsidRPr="00AA4BA2">
        <w:rPr>
          <w:rFonts w:ascii="Avenir Light" w:hAnsi="Avenir Light"/>
          <w:sz w:val="24"/>
          <w:szCs w:val="24"/>
          <w:lang w:val="es-ES"/>
        </w:rPr>
        <w:t xml:space="preserve"> en un nuevo concepto</w:t>
      </w:r>
      <w:r w:rsidR="007A745E" w:rsidRPr="00AA4BA2">
        <w:rPr>
          <w:rFonts w:ascii="Avenir Light" w:hAnsi="Avenir Light"/>
          <w:sz w:val="24"/>
          <w:szCs w:val="24"/>
          <w:lang w:val="es-ES"/>
        </w:rPr>
        <w:t>: este año la feria más importante de arte contemporáneo latinoamericano</w:t>
      </w:r>
      <w:r w:rsidR="003E5F84" w:rsidRPr="00AA4BA2">
        <w:rPr>
          <w:rFonts w:ascii="Avenir Light" w:hAnsi="Avenir Light"/>
          <w:sz w:val="24"/>
          <w:szCs w:val="24"/>
          <w:lang w:val="es-ES"/>
        </w:rPr>
        <w:t xml:space="preserve"> presenta</w:t>
      </w:r>
      <w:r w:rsidR="007A745E" w:rsidRPr="00AA4BA2">
        <w:rPr>
          <w:rFonts w:ascii="Avenir Light" w:hAnsi="Avenir Light"/>
          <w:sz w:val="24"/>
          <w:szCs w:val="24"/>
          <w:lang w:val="es-ES"/>
        </w:rPr>
        <w:t>rá</w:t>
      </w:r>
      <w:r w:rsidR="003E5F84" w:rsidRPr="00AA4BA2">
        <w:rPr>
          <w:rFonts w:ascii="Avenir Light" w:hAnsi="Avenir Light"/>
          <w:sz w:val="24"/>
          <w:szCs w:val="24"/>
          <w:lang w:val="es-ES"/>
        </w:rPr>
        <w:t xml:space="preserve"> un formato </w:t>
      </w:r>
      <w:proofErr w:type="spellStart"/>
      <w:r w:rsidR="003E5F84" w:rsidRPr="00AA4BA2">
        <w:rPr>
          <w:rFonts w:ascii="Avenir Light" w:hAnsi="Avenir Light"/>
          <w:i/>
          <w:iCs/>
          <w:sz w:val="24"/>
          <w:szCs w:val="24"/>
          <w:lang w:val="es-ES"/>
        </w:rPr>
        <w:t>blend</w:t>
      </w:r>
      <w:proofErr w:type="spellEnd"/>
      <w:r w:rsidR="003E5F84" w:rsidRPr="00AA4BA2">
        <w:rPr>
          <w:rFonts w:ascii="Avenir Light" w:hAnsi="Avenir Light"/>
          <w:sz w:val="24"/>
          <w:szCs w:val="24"/>
          <w:lang w:val="es-ES"/>
        </w:rPr>
        <w:t xml:space="preserve"> que combina tecnología de primer nivel con el </w:t>
      </w:r>
      <w:r w:rsidR="003E5F84" w:rsidRPr="00AA4BA2">
        <w:rPr>
          <w:rFonts w:ascii="Avenir Light" w:hAnsi="Avenir Light"/>
          <w:i/>
          <w:iCs/>
          <w:sz w:val="24"/>
          <w:szCs w:val="24"/>
          <w:lang w:val="es-ES"/>
        </w:rPr>
        <w:t>glamour</w:t>
      </w:r>
      <w:r w:rsidR="003E5F84" w:rsidRPr="00AA4BA2">
        <w:rPr>
          <w:rFonts w:ascii="Avenir Light" w:hAnsi="Avenir Light"/>
          <w:sz w:val="24"/>
          <w:szCs w:val="24"/>
          <w:lang w:val="es-ES"/>
        </w:rPr>
        <w:t xml:space="preserve"> de reunirse en persona. </w:t>
      </w:r>
      <w:r w:rsidR="00BB6865" w:rsidRPr="00AA4BA2">
        <w:rPr>
          <w:rFonts w:ascii="Avenir Light" w:hAnsi="Avenir Light"/>
          <w:sz w:val="24"/>
          <w:szCs w:val="24"/>
          <w:lang w:val="es-ES"/>
        </w:rPr>
        <w:t xml:space="preserve">Un equipo de </w:t>
      </w:r>
      <w:r w:rsidR="00FC2E3A" w:rsidRPr="00AA4BA2">
        <w:rPr>
          <w:rFonts w:ascii="Avenir Light" w:hAnsi="Avenir Light"/>
          <w:sz w:val="24"/>
          <w:szCs w:val="24"/>
          <w:lang w:val="es-ES"/>
        </w:rPr>
        <w:t>diez</w:t>
      </w:r>
      <w:r w:rsidR="00BB6865" w:rsidRPr="00AA4BA2">
        <w:rPr>
          <w:rFonts w:ascii="Avenir Light" w:hAnsi="Avenir Light"/>
          <w:sz w:val="24"/>
          <w:szCs w:val="24"/>
          <w:lang w:val="es-ES"/>
        </w:rPr>
        <w:t xml:space="preserve"> curadores reconocidos internacionalmente </w:t>
      </w:r>
      <w:r w:rsidR="007A745E" w:rsidRPr="00AA4BA2">
        <w:rPr>
          <w:rFonts w:ascii="Avenir Light" w:hAnsi="Avenir Light"/>
          <w:sz w:val="24"/>
          <w:szCs w:val="24"/>
          <w:lang w:val="es-ES"/>
        </w:rPr>
        <w:t>gestará innovadoras propuestas que conformarán</w:t>
      </w:r>
      <w:r w:rsidR="003E5F84" w:rsidRPr="00AA4BA2">
        <w:rPr>
          <w:rFonts w:ascii="Avenir Light" w:hAnsi="Avenir Light"/>
          <w:sz w:val="24"/>
          <w:szCs w:val="24"/>
          <w:lang w:val="es-ES"/>
        </w:rPr>
        <w:t xml:space="preserve"> las distintas secciones de la feria. </w:t>
      </w:r>
      <w:r w:rsidR="005A4F17" w:rsidRPr="00AA4BA2">
        <w:rPr>
          <w:rFonts w:ascii="Avenir Light" w:hAnsi="Avenir Light"/>
          <w:sz w:val="24"/>
          <w:szCs w:val="24"/>
          <w:lang w:val="es-ES"/>
        </w:rPr>
        <w:t>Se</w:t>
      </w:r>
      <w:r w:rsidR="007A745E" w:rsidRPr="00AA4BA2">
        <w:rPr>
          <w:rFonts w:ascii="Avenir Light" w:hAnsi="Avenir Light"/>
          <w:sz w:val="24"/>
          <w:szCs w:val="24"/>
          <w:lang w:val="es-ES"/>
        </w:rPr>
        <w:t xml:space="preserve"> otorgará</w:t>
      </w:r>
      <w:r w:rsidR="005A4F17" w:rsidRPr="00AA4BA2">
        <w:rPr>
          <w:rFonts w:ascii="Avenir Light" w:hAnsi="Avenir Light"/>
          <w:sz w:val="24"/>
          <w:szCs w:val="24"/>
          <w:lang w:val="es-ES"/>
        </w:rPr>
        <w:t>n</w:t>
      </w:r>
      <w:r w:rsidR="007A745E" w:rsidRPr="00AA4BA2">
        <w:rPr>
          <w:rFonts w:ascii="Avenir Light" w:hAnsi="Avenir Light"/>
          <w:sz w:val="24"/>
          <w:szCs w:val="24"/>
          <w:lang w:val="es-ES"/>
        </w:rPr>
        <w:t xml:space="preserve"> una serie de </w:t>
      </w:r>
      <w:r w:rsidR="005A4F17" w:rsidRPr="00AA4BA2">
        <w:rPr>
          <w:rFonts w:ascii="Avenir Light" w:hAnsi="Avenir Light"/>
          <w:sz w:val="24"/>
          <w:szCs w:val="24"/>
          <w:lang w:val="es-ES"/>
        </w:rPr>
        <w:t xml:space="preserve">prestigiosos </w:t>
      </w:r>
      <w:r w:rsidR="007A745E" w:rsidRPr="00AA4BA2">
        <w:rPr>
          <w:rFonts w:ascii="Avenir Light" w:hAnsi="Avenir Light"/>
          <w:sz w:val="24"/>
          <w:szCs w:val="24"/>
          <w:lang w:val="es-ES"/>
        </w:rPr>
        <w:t>premios para</w:t>
      </w:r>
      <w:r w:rsidR="003E5F84" w:rsidRPr="00AA4BA2">
        <w:rPr>
          <w:rFonts w:ascii="Avenir Light" w:hAnsi="Avenir Light"/>
          <w:sz w:val="24"/>
          <w:szCs w:val="24"/>
          <w:lang w:val="es-ES"/>
        </w:rPr>
        <w:t xml:space="preserve"> </w:t>
      </w:r>
      <w:r w:rsidR="00D312CD" w:rsidRPr="00AA4BA2">
        <w:rPr>
          <w:rFonts w:ascii="Avenir Light" w:hAnsi="Avenir Light"/>
          <w:sz w:val="24"/>
          <w:szCs w:val="24"/>
          <w:lang w:val="es-ES"/>
        </w:rPr>
        <w:t xml:space="preserve">apoyar a artistas </w:t>
      </w:r>
      <w:r w:rsidR="00541817" w:rsidRPr="00AA4BA2">
        <w:rPr>
          <w:rFonts w:ascii="Avenir Light" w:hAnsi="Avenir Light"/>
          <w:sz w:val="24"/>
          <w:szCs w:val="24"/>
          <w:lang w:val="es-ES"/>
        </w:rPr>
        <w:t>en</w:t>
      </w:r>
      <w:r w:rsidR="00D312CD" w:rsidRPr="00AA4BA2">
        <w:rPr>
          <w:rFonts w:ascii="Avenir Light" w:hAnsi="Avenir Light"/>
          <w:sz w:val="24"/>
          <w:szCs w:val="24"/>
          <w:lang w:val="es-ES"/>
        </w:rPr>
        <w:t xml:space="preserve"> distintas etapas de su carrera.</w:t>
      </w:r>
      <w:r w:rsidR="00541817" w:rsidRPr="00AA4BA2">
        <w:rPr>
          <w:rFonts w:ascii="Avenir Light" w:hAnsi="Avenir Light"/>
          <w:sz w:val="24"/>
          <w:szCs w:val="24"/>
          <w:lang w:val="es-ES"/>
        </w:rPr>
        <w:t xml:space="preserve"> </w:t>
      </w:r>
      <w:r w:rsidR="005A4F17" w:rsidRPr="00AA4BA2">
        <w:rPr>
          <w:rFonts w:ascii="Avenir Light" w:hAnsi="Avenir Light"/>
          <w:sz w:val="24"/>
          <w:szCs w:val="24"/>
          <w:lang w:val="es-ES"/>
        </w:rPr>
        <w:t>T</w:t>
      </w:r>
      <w:r w:rsidR="00BB6865" w:rsidRPr="00AA4BA2">
        <w:rPr>
          <w:rFonts w:ascii="Avenir Light" w:hAnsi="Avenir Light"/>
          <w:sz w:val="24"/>
          <w:szCs w:val="24"/>
          <w:lang w:val="es-ES"/>
        </w:rPr>
        <w:t>radición</w:t>
      </w:r>
      <w:r w:rsidR="00D312CD" w:rsidRPr="00AA4BA2">
        <w:rPr>
          <w:rFonts w:ascii="Avenir Light" w:hAnsi="Avenir Light"/>
          <w:sz w:val="24"/>
          <w:szCs w:val="24"/>
          <w:lang w:val="es-ES"/>
        </w:rPr>
        <w:t xml:space="preserve"> </w:t>
      </w:r>
      <w:r w:rsidR="005A4F17" w:rsidRPr="00AA4BA2">
        <w:rPr>
          <w:rFonts w:ascii="Avenir Light" w:hAnsi="Avenir Light"/>
          <w:sz w:val="24"/>
          <w:szCs w:val="24"/>
          <w:lang w:val="es-ES"/>
        </w:rPr>
        <w:t>e</w:t>
      </w:r>
      <w:r w:rsidR="00541817" w:rsidRPr="00AA4BA2">
        <w:rPr>
          <w:rFonts w:ascii="Avenir Light" w:hAnsi="Avenir Light"/>
          <w:sz w:val="24"/>
          <w:szCs w:val="24"/>
          <w:lang w:val="es-ES"/>
        </w:rPr>
        <w:t xml:space="preserve"> innovación</w:t>
      </w:r>
      <w:r w:rsidR="005A4F17" w:rsidRPr="00AA4BA2">
        <w:rPr>
          <w:rFonts w:ascii="Avenir Light" w:hAnsi="Avenir Light"/>
          <w:sz w:val="24"/>
          <w:szCs w:val="24"/>
          <w:lang w:val="es-ES"/>
        </w:rPr>
        <w:t xml:space="preserve"> conviven en esta edición</w:t>
      </w:r>
      <w:r w:rsidR="00D312CD" w:rsidRPr="00AA4BA2">
        <w:rPr>
          <w:rFonts w:ascii="Avenir Light" w:hAnsi="Avenir Light"/>
          <w:sz w:val="24"/>
          <w:szCs w:val="24"/>
          <w:lang w:val="es-ES"/>
        </w:rPr>
        <w:t xml:space="preserve">, </w:t>
      </w:r>
      <w:r w:rsidR="005A4F17" w:rsidRPr="00AA4BA2">
        <w:rPr>
          <w:rFonts w:ascii="Avenir Light" w:hAnsi="Avenir Light"/>
          <w:sz w:val="24"/>
          <w:szCs w:val="24"/>
          <w:lang w:val="es-ES"/>
        </w:rPr>
        <w:t>a través</w:t>
      </w:r>
      <w:r w:rsidR="00D312CD" w:rsidRPr="00AA4BA2">
        <w:rPr>
          <w:rFonts w:ascii="Avenir Light" w:hAnsi="Avenir Light"/>
          <w:sz w:val="24"/>
          <w:szCs w:val="24"/>
          <w:lang w:val="es-ES"/>
        </w:rPr>
        <w:t xml:space="preserve"> </w:t>
      </w:r>
      <w:r w:rsidR="005A4F17" w:rsidRPr="00AA4BA2">
        <w:rPr>
          <w:rFonts w:ascii="Avenir Light" w:hAnsi="Avenir Light"/>
          <w:sz w:val="24"/>
          <w:szCs w:val="24"/>
          <w:lang w:val="es-ES"/>
        </w:rPr>
        <w:t xml:space="preserve">por un lado de </w:t>
      </w:r>
      <w:r w:rsidR="00D312CD" w:rsidRPr="00AA4BA2">
        <w:rPr>
          <w:rFonts w:ascii="Avenir Light" w:hAnsi="Avenir Light"/>
          <w:sz w:val="24"/>
          <w:szCs w:val="24"/>
          <w:lang w:val="es-ES"/>
        </w:rPr>
        <w:t>u</w:t>
      </w:r>
      <w:r w:rsidR="003E5F84" w:rsidRPr="00AA4BA2">
        <w:rPr>
          <w:rFonts w:ascii="Avenir Light" w:hAnsi="Avenir Light"/>
          <w:sz w:val="24"/>
          <w:szCs w:val="24"/>
          <w:lang w:val="es-ES"/>
        </w:rPr>
        <w:t xml:space="preserve">n homenaje a la gran Ides </w:t>
      </w:r>
      <w:proofErr w:type="spellStart"/>
      <w:r w:rsidR="003E5F84" w:rsidRPr="00AA4BA2">
        <w:rPr>
          <w:rFonts w:ascii="Avenir Light" w:hAnsi="Avenir Light"/>
          <w:sz w:val="24"/>
          <w:szCs w:val="24"/>
          <w:lang w:val="es-ES"/>
        </w:rPr>
        <w:t>K</w:t>
      </w:r>
      <w:r w:rsidR="005110DB" w:rsidRPr="00AA4BA2">
        <w:rPr>
          <w:rFonts w:ascii="Avenir Light" w:hAnsi="Avenir Light"/>
          <w:sz w:val="24"/>
          <w:szCs w:val="24"/>
          <w:lang w:val="es-ES"/>
        </w:rPr>
        <w:t>ihlen</w:t>
      </w:r>
      <w:proofErr w:type="spellEnd"/>
      <w:r w:rsidR="00541817" w:rsidRPr="00AA4BA2">
        <w:rPr>
          <w:rFonts w:ascii="Avenir Light" w:hAnsi="Avenir Light"/>
          <w:sz w:val="24"/>
          <w:szCs w:val="24"/>
          <w:lang w:val="es-ES"/>
        </w:rPr>
        <w:t xml:space="preserve">, </w:t>
      </w:r>
      <w:r w:rsidR="005A4F17" w:rsidRPr="00AA4BA2">
        <w:rPr>
          <w:rFonts w:ascii="Avenir Light" w:hAnsi="Avenir Light"/>
          <w:sz w:val="24"/>
          <w:szCs w:val="24"/>
          <w:lang w:val="es-ES"/>
        </w:rPr>
        <w:t xml:space="preserve">y por otro </w:t>
      </w:r>
      <w:r w:rsidR="00D312CD" w:rsidRPr="00AA4BA2">
        <w:rPr>
          <w:rFonts w:ascii="Avenir Light" w:hAnsi="Avenir Light"/>
          <w:sz w:val="24"/>
          <w:szCs w:val="24"/>
          <w:lang w:val="es-ES"/>
        </w:rPr>
        <w:t>l</w:t>
      </w:r>
      <w:r w:rsidR="003E5F84" w:rsidRPr="00AA4BA2">
        <w:rPr>
          <w:rFonts w:ascii="Avenir Light" w:hAnsi="Avenir Light"/>
          <w:sz w:val="24"/>
          <w:szCs w:val="24"/>
          <w:lang w:val="es-ES"/>
        </w:rPr>
        <w:t xml:space="preserve">a novedad de la primera </w:t>
      </w:r>
      <w:r w:rsidR="00BB6865" w:rsidRPr="00AA4BA2">
        <w:rPr>
          <w:rFonts w:ascii="Avenir Light" w:hAnsi="Avenir Light"/>
          <w:sz w:val="24"/>
          <w:szCs w:val="24"/>
          <w:lang w:val="es-ES"/>
        </w:rPr>
        <w:t>exhibición</w:t>
      </w:r>
      <w:r w:rsidR="006A08B7" w:rsidRPr="00AA4BA2">
        <w:rPr>
          <w:rFonts w:ascii="Avenir Light" w:hAnsi="Avenir Light"/>
          <w:sz w:val="24"/>
          <w:szCs w:val="24"/>
          <w:lang w:val="es-ES"/>
        </w:rPr>
        <w:t xml:space="preserve"> en el </w:t>
      </w:r>
      <w:r w:rsidR="00541817" w:rsidRPr="00AA4BA2">
        <w:rPr>
          <w:rFonts w:ascii="Avenir Light" w:hAnsi="Avenir Light"/>
          <w:sz w:val="24"/>
          <w:szCs w:val="24"/>
          <w:lang w:val="es-ES"/>
        </w:rPr>
        <w:t>M</w:t>
      </w:r>
      <w:r w:rsidR="00BB6865" w:rsidRPr="00AA4BA2">
        <w:rPr>
          <w:rFonts w:ascii="Avenir Light" w:hAnsi="Avenir Light"/>
          <w:sz w:val="24"/>
          <w:szCs w:val="24"/>
          <w:lang w:val="es-ES"/>
        </w:rPr>
        <w:t>etaverso. Estas</w:t>
      </w:r>
      <w:r w:rsidR="003E5F84" w:rsidRPr="00AA4BA2">
        <w:rPr>
          <w:rFonts w:ascii="Avenir Light" w:hAnsi="Avenir Light"/>
          <w:sz w:val="24"/>
          <w:szCs w:val="24"/>
          <w:lang w:val="es-ES"/>
        </w:rPr>
        <w:t xml:space="preserve"> son </w:t>
      </w:r>
      <w:r w:rsidR="00541817" w:rsidRPr="00AA4BA2">
        <w:rPr>
          <w:rFonts w:ascii="Avenir Light" w:hAnsi="Avenir Light"/>
          <w:sz w:val="24"/>
          <w:szCs w:val="24"/>
          <w:lang w:val="es-ES"/>
        </w:rPr>
        <w:t xml:space="preserve">solo </w:t>
      </w:r>
      <w:r w:rsidR="003E5F84" w:rsidRPr="00AA4BA2">
        <w:rPr>
          <w:rFonts w:ascii="Avenir Light" w:hAnsi="Avenir Light"/>
          <w:sz w:val="24"/>
          <w:szCs w:val="24"/>
          <w:lang w:val="es-ES"/>
        </w:rPr>
        <w:t xml:space="preserve">algunas de las novedades que este </w:t>
      </w:r>
      <w:r w:rsidR="006A08B7" w:rsidRPr="00AA4BA2">
        <w:rPr>
          <w:rFonts w:ascii="Avenir Light" w:hAnsi="Avenir Light"/>
          <w:sz w:val="24"/>
          <w:szCs w:val="24"/>
          <w:lang w:val="es-ES"/>
        </w:rPr>
        <w:t>año</w:t>
      </w:r>
      <w:r w:rsidR="003E5F84" w:rsidRPr="00AA4BA2">
        <w:rPr>
          <w:rFonts w:ascii="Avenir Light" w:hAnsi="Avenir Light"/>
          <w:sz w:val="24"/>
          <w:szCs w:val="24"/>
          <w:lang w:val="es-ES"/>
        </w:rPr>
        <w:t xml:space="preserve"> presentar</w:t>
      </w:r>
      <w:r w:rsidR="00BB6865" w:rsidRPr="00AA4BA2">
        <w:rPr>
          <w:rFonts w:ascii="Avenir Light" w:hAnsi="Avenir Light"/>
          <w:sz w:val="24"/>
          <w:szCs w:val="24"/>
          <w:lang w:val="es-ES"/>
        </w:rPr>
        <w:t>á</w:t>
      </w:r>
      <w:r w:rsidR="00541817" w:rsidRPr="00AA4BA2">
        <w:rPr>
          <w:rFonts w:ascii="Avenir Light" w:hAnsi="Avenir Light"/>
          <w:sz w:val="24"/>
          <w:szCs w:val="24"/>
          <w:lang w:val="es-ES"/>
        </w:rPr>
        <w:t xml:space="preserve"> </w:t>
      </w:r>
      <w:r w:rsidR="005A4F17" w:rsidRPr="00AA4BA2">
        <w:rPr>
          <w:rFonts w:ascii="Avenir Light" w:hAnsi="Avenir Light"/>
          <w:sz w:val="24"/>
          <w:szCs w:val="24"/>
          <w:lang w:val="es-ES"/>
        </w:rPr>
        <w:t>Pinta Miami</w:t>
      </w:r>
      <w:r w:rsidR="00D312CD" w:rsidRPr="00AA4BA2">
        <w:rPr>
          <w:rFonts w:ascii="Avenir Light" w:hAnsi="Avenir Light"/>
          <w:sz w:val="24"/>
          <w:szCs w:val="24"/>
          <w:lang w:val="es-ES"/>
        </w:rPr>
        <w:t xml:space="preserve">, </w:t>
      </w:r>
      <w:r w:rsidR="003E5F84" w:rsidRPr="00AA4BA2">
        <w:rPr>
          <w:rFonts w:ascii="Avenir Light" w:hAnsi="Avenir Light"/>
          <w:sz w:val="24"/>
          <w:szCs w:val="24"/>
          <w:lang w:val="es-ES"/>
        </w:rPr>
        <w:t xml:space="preserve">inaugurando </w:t>
      </w:r>
      <w:r w:rsidR="00541817" w:rsidRPr="00AA4BA2">
        <w:rPr>
          <w:rFonts w:ascii="Avenir Light" w:hAnsi="Avenir Light"/>
          <w:sz w:val="24"/>
          <w:szCs w:val="24"/>
          <w:lang w:val="es-ES"/>
        </w:rPr>
        <w:t xml:space="preserve">su </w:t>
      </w:r>
      <w:r w:rsidR="003E5F84" w:rsidRPr="00AA4BA2">
        <w:rPr>
          <w:rFonts w:ascii="Avenir Light" w:hAnsi="Avenir Light"/>
          <w:sz w:val="24"/>
          <w:szCs w:val="24"/>
          <w:lang w:val="es-ES"/>
        </w:rPr>
        <w:t xml:space="preserve">nueva sede </w:t>
      </w:r>
      <w:r w:rsidR="00D312CD" w:rsidRPr="00AA4BA2">
        <w:rPr>
          <w:rFonts w:ascii="Avenir Light" w:hAnsi="Avenir Light"/>
          <w:sz w:val="24"/>
          <w:szCs w:val="24"/>
          <w:lang w:val="es-ES"/>
        </w:rPr>
        <w:t>en</w:t>
      </w:r>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The</w:t>
      </w:r>
      <w:proofErr w:type="spellEnd"/>
      <w:r w:rsidR="003E5F84" w:rsidRPr="00AA4BA2">
        <w:rPr>
          <w:rFonts w:ascii="Avenir Light" w:hAnsi="Avenir Light"/>
          <w:sz w:val="24"/>
          <w:szCs w:val="24"/>
          <w:lang w:val="es-ES"/>
        </w:rPr>
        <w:t xml:space="preserve"> Hangar en </w:t>
      </w:r>
      <w:proofErr w:type="spellStart"/>
      <w:r w:rsidR="003E5F84" w:rsidRPr="00AA4BA2">
        <w:rPr>
          <w:rFonts w:ascii="Avenir Light" w:hAnsi="Avenir Light"/>
          <w:sz w:val="24"/>
          <w:szCs w:val="24"/>
          <w:lang w:val="es-ES"/>
        </w:rPr>
        <w:t>Coconut</w:t>
      </w:r>
      <w:proofErr w:type="spellEnd"/>
      <w:r w:rsidR="003E5F84" w:rsidRPr="00AA4BA2">
        <w:rPr>
          <w:rFonts w:ascii="Avenir Light" w:hAnsi="Avenir Light"/>
          <w:sz w:val="24"/>
          <w:szCs w:val="24"/>
          <w:lang w:val="es-ES"/>
        </w:rPr>
        <w:t xml:space="preserve"> Grove.</w:t>
      </w:r>
    </w:p>
    <w:p w14:paraId="2B8877E0" w14:textId="77777777" w:rsidR="003E5F84" w:rsidRPr="00AA4BA2" w:rsidRDefault="003E5F84" w:rsidP="00BB6865">
      <w:pPr>
        <w:jc w:val="both"/>
        <w:rPr>
          <w:rFonts w:ascii="Avenir Light" w:hAnsi="Avenir Light"/>
          <w:sz w:val="24"/>
          <w:szCs w:val="24"/>
          <w:lang w:val="es-ES"/>
        </w:rPr>
      </w:pPr>
    </w:p>
    <w:p w14:paraId="27606F47" w14:textId="7581ADD7" w:rsidR="003E5F84" w:rsidRPr="00AA4BA2" w:rsidRDefault="006A08B7" w:rsidP="00BB6865">
      <w:pPr>
        <w:jc w:val="both"/>
        <w:rPr>
          <w:rFonts w:ascii="Avenir Light" w:hAnsi="Avenir Light"/>
          <w:sz w:val="24"/>
          <w:szCs w:val="24"/>
          <w:lang w:val="es-ES"/>
        </w:rPr>
      </w:pPr>
      <w:r w:rsidRPr="00AA4BA2">
        <w:rPr>
          <w:rFonts w:ascii="Avenir Light" w:hAnsi="Avenir Light"/>
          <w:sz w:val="24"/>
          <w:szCs w:val="24"/>
          <w:lang w:val="es-ES"/>
        </w:rPr>
        <w:t xml:space="preserve">En línea con el compromiso de Pinta como plataforma internacional para dinamizar y difundir el arte moderno y contemporáneo iberoamericano, </w:t>
      </w:r>
      <w:r w:rsidR="005A4F17" w:rsidRPr="00AA4BA2">
        <w:rPr>
          <w:rFonts w:ascii="Avenir Light" w:hAnsi="Avenir Light"/>
          <w:sz w:val="24"/>
          <w:szCs w:val="24"/>
          <w:lang w:val="es-ES"/>
        </w:rPr>
        <w:t>la edición de este año</w:t>
      </w:r>
      <w:r w:rsidRPr="00AA4BA2">
        <w:rPr>
          <w:rFonts w:ascii="Avenir Light" w:hAnsi="Avenir Light"/>
          <w:sz w:val="24"/>
          <w:szCs w:val="24"/>
          <w:lang w:val="es-ES"/>
        </w:rPr>
        <w:t xml:space="preserve"> presenta una programación artística que incluye exposiciones diversas e interdisciplinares y secciones cuidadosamente articuladas por </w:t>
      </w:r>
      <w:r w:rsidR="003E5F84" w:rsidRPr="00AA4BA2">
        <w:rPr>
          <w:rFonts w:ascii="Avenir Light" w:hAnsi="Avenir Light"/>
          <w:sz w:val="24"/>
          <w:szCs w:val="24"/>
          <w:lang w:val="es-ES"/>
        </w:rPr>
        <w:t xml:space="preserve">los curadores Omar-Pascual </w:t>
      </w:r>
      <w:r w:rsidR="00541817" w:rsidRPr="00AA4BA2">
        <w:rPr>
          <w:rFonts w:ascii="Avenir Light" w:hAnsi="Avenir Light"/>
          <w:sz w:val="24"/>
          <w:szCs w:val="24"/>
          <w:lang w:val="es-ES"/>
        </w:rPr>
        <w:t>Castillo, Mario</w:t>
      </w:r>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Gioia</w:t>
      </w:r>
      <w:proofErr w:type="spellEnd"/>
      <w:r w:rsidR="003E5F84" w:rsidRPr="00AA4BA2">
        <w:rPr>
          <w:rFonts w:ascii="Avenir Light" w:hAnsi="Avenir Light"/>
          <w:sz w:val="24"/>
          <w:szCs w:val="24"/>
          <w:lang w:val="es-ES"/>
        </w:rPr>
        <w:t xml:space="preserve"> y José Antonio Navarrete para la </w:t>
      </w:r>
      <w:proofErr w:type="spellStart"/>
      <w:r w:rsidR="003E5F84" w:rsidRPr="00AA4BA2">
        <w:rPr>
          <w:rFonts w:ascii="Avenir Light" w:hAnsi="Avenir Light"/>
          <w:sz w:val="24"/>
          <w:szCs w:val="24"/>
          <w:lang w:val="es-ES"/>
        </w:rPr>
        <w:t>Main</w:t>
      </w:r>
      <w:proofErr w:type="spellEnd"/>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Section</w:t>
      </w:r>
      <w:proofErr w:type="spellEnd"/>
      <w:r w:rsidR="003E5F84" w:rsidRPr="00AA4BA2">
        <w:rPr>
          <w:rFonts w:ascii="Avenir Light" w:hAnsi="Avenir Light"/>
          <w:sz w:val="24"/>
          <w:szCs w:val="24"/>
          <w:lang w:val="es-ES"/>
        </w:rPr>
        <w:t>; Oscar Roldán-</w:t>
      </w:r>
      <w:proofErr w:type="spellStart"/>
      <w:r w:rsidR="003E5F84" w:rsidRPr="00AA4BA2">
        <w:rPr>
          <w:rFonts w:ascii="Avenir Light" w:hAnsi="Avenir Light"/>
          <w:sz w:val="24"/>
          <w:szCs w:val="24"/>
          <w:lang w:val="es-ES"/>
        </w:rPr>
        <w:t>Alzate</w:t>
      </w:r>
      <w:proofErr w:type="spellEnd"/>
      <w:r w:rsidR="003E5F84" w:rsidRPr="00AA4BA2">
        <w:rPr>
          <w:rFonts w:ascii="Avenir Light" w:hAnsi="Avenir Light"/>
          <w:sz w:val="24"/>
          <w:szCs w:val="24"/>
          <w:lang w:val="es-ES"/>
        </w:rPr>
        <w:t xml:space="preserve"> en las secciones Solo-</w:t>
      </w:r>
      <w:proofErr w:type="spellStart"/>
      <w:r w:rsidR="003E5F84" w:rsidRPr="00AA4BA2">
        <w:rPr>
          <w:rFonts w:ascii="Avenir Light" w:hAnsi="Avenir Light"/>
          <w:sz w:val="24"/>
          <w:szCs w:val="24"/>
          <w:lang w:val="es-ES"/>
        </w:rPr>
        <w:t>Duo</w:t>
      </w:r>
      <w:proofErr w:type="spellEnd"/>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Projects</w:t>
      </w:r>
      <w:proofErr w:type="spellEnd"/>
      <w:r w:rsidR="003E5F84" w:rsidRPr="00AA4BA2">
        <w:rPr>
          <w:rFonts w:ascii="Avenir Light" w:hAnsi="Avenir Light"/>
          <w:sz w:val="24"/>
          <w:szCs w:val="24"/>
          <w:lang w:val="es-ES"/>
        </w:rPr>
        <w:t xml:space="preserve"> y </w:t>
      </w:r>
      <w:proofErr w:type="spellStart"/>
      <w:r w:rsidR="003E5F84" w:rsidRPr="00AA4BA2">
        <w:rPr>
          <w:rFonts w:ascii="Avenir Light" w:hAnsi="Avenir Light"/>
          <w:sz w:val="24"/>
          <w:szCs w:val="24"/>
          <w:lang w:val="es-ES"/>
        </w:rPr>
        <w:t>Main</w:t>
      </w:r>
      <w:proofErr w:type="spellEnd"/>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Section</w:t>
      </w:r>
      <w:proofErr w:type="spellEnd"/>
      <w:r w:rsidR="003E5F84" w:rsidRPr="00AA4BA2">
        <w:rPr>
          <w:rFonts w:ascii="Avenir Light" w:hAnsi="Avenir Light"/>
          <w:sz w:val="24"/>
          <w:szCs w:val="24"/>
          <w:lang w:val="es-ES"/>
        </w:rPr>
        <w:t xml:space="preserve">; Félix Suazo para </w:t>
      </w:r>
      <w:proofErr w:type="spellStart"/>
      <w:r w:rsidR="003E5F84" w:rsidRPr="00AA4BA2">
        <w:rPr>
          <w:rFonts w:ascii="Avenir Light" w:hAnsi="Avenir Light"/>
          <w:sz w:val="24"/>
          <w:szCs w:val="24"/>
          <w:lang w:val="es-ES"/>
        </w:rPr>
        <w:t>Special</w:t>
      </w:r>
      <w:proofErr w:type="spellEnd"/>
      <w:r w:rsidR="003E5F84" w:rsidRPr="00AA4BA2">
        <w:rPr>
          <w:rFonts w:ascii="Avenir Light" w:hAnsi="Avenir Light"/>
          <w:sz w:val="24"/>
          <w:szCs w:val="24"/>
          <w:lang w:val="es-ES"/>
        </w:rPr>
        <w:t xml:space="preserve"> </w:t>
      </w:r>
      <w:proofErr w:type="spellStart"/>
      <w:r w:rsidR="003E5F84" w:rsidRPr="00AA4BA2">
        <w:rPr>
          <w:rFonts w:ascii="Avenir Light" w:hAnsi="Avenir Light"/>
          <w:sz w:val="24"/>
          <w:szCs w:val="24"/>
          <w:lang w:val="es-ES"/>
        </w:rPr>
        <w:t>Projects</w:t>
      </w:r>
      <w:proofErr w:type="spellEnd"/>
      <w:r w:rsidR="003E5F84" w:rsidRPr="00AA4BA2">
        <w:rPr>
          <w:rFonts w:ascii="Avenir Light" w:hAnsi="Avenir Light"/>
          <w:sz w:val="24"/>
          <w:szCs w:val="24"/>
          <w:lang w:val="es-ES"/>
        </w:rPr>
        <w:t xml:space="preserve">; Florencia Portocarrero en NEXT; </w:t>
      </w:r>
      <w:proofErr w:type="spellStart"/>
      <w:r w:rsidR="003E5F84" w:rsidRPr="00AA4BA2">
        <w:rPr>
          <w:rFonts w:ascii="Avenir Light" w:hAnsi="Avenir Light"/>
          <w:sz w:val="24"/>
          <w:szCs w:val="24"/>
          <w:lang w:val="es-ES"/>
        </w:rPr>
        <w:t>Gean</w:t>
      </w:r>
      <w:proofErr w:type="spellEnd"/>
      <w:r w:rsidR="003E5F84" w:rsidRPr="00AA4BA2">
        <w:rPr>
          <w:rFonts w:ascii="Avenir Light" w:hAnsi="Avenir Light"/>
          <w:sz w:val="24"/>
          <w:szCs w:val="24"/>
          <w:lang w:val="es-ES"/>
        </w:rPr>
        <w:t xml:space="preserve"> Moreno para </w:t>
      </w:r>
      <w:proofErr w:type="spellStart"/>
      <w:r w:rsidR="003E5F84" w:rsidRPr="00AA4BA2">
        <w:rPr>
          <w:rFonts w:ascii="Avenir Light" w:hAnsi="Avenir Light"/>
          <w:sz w:val="24"/>
          <w:szCs w:val="24"/>
          <w:lang w:val="es-ES"/>
        </w:rPr>
        <w:t>Intersections</w:t>
      </w:r>
      <w:proofErr w:type="spellEnd"/>
      <w:r w:rsidR="003E5F84" w:rsidRPr="00AA4BA2">
        <w:rPr>
          <w:rFonts w:ascii="Avenir Light" w:hAnsi="Avenir Light"/>
          <w:sz w:val="24"/>
          <w:szCs w:val="24"/>
          <w:lang w:val="es-ES"/>
        </w:rPr>
        <w:t xml:space="preserve">; Pascal </w:t>
      </w:r>
      <w:proofErr w:type="spellStart"/>
      <w:r w:rsidR="003E5F84" w:rsidRPr="00AA4BA2">
        <w:rPr>
          <w:rFonts w:ascii="Avenir Light" w:hAnsi="Avenir Light"/>
          <w:sz w:val="24"/>
          <w:szCs w:val="24"/>
          <w:lang w:val="es-ES"/>
        </w:rPr>
        <w:t>Tarabay</w:t>
      </w:r>
      <w:proofErr w:type="spellEnd"/>
      <w:r w:rsidR="003E5F84" w:rsidRPr="00AA4BA2">
        <w:rPr>
          <w:rFonts w:ascii="Avenir Light" w:hAnsi="Avenir Light"/>
          <w:sz w:val="24"/>
          <w:szCs w:val="24"/>
          <w:lang w:val="es-ES"/>
        </w:rPr>
        <w:t xml:space="preserve"> para la sección de Pinta </w:t>
      </w:r>
      <w:proofErr w:type="spellStart"/>
      <w:r w:rsidR="003E5F84" w:rsidRPr="00AA4BA2">
        <w:rPr>
          <w:rFonts w:ascii="Avenir Light" w:hAnsi="Avenir Light"/>
          <w:sz w:val="24"/>
          <w:szCs w:val="24"/>
          <w:lang w:val="es-ES"/>
        </w:rPr>
        <w:t>Design</w:t>
      </w:r>
      <w:proofErr w:type="spellEnd"/>
      <w:r w:rsidR="00FC2E3A" w:rsidRPr="00AA4BA2">
        <w:rPr>
          <w:rFonts w:ascii="Avenir Light" w:hAnsi="Avenir Light"/>
          <w:sz w:val="24"/>
          <w:szCs w:val="24"/>
          <w:lang w:val="es-ES"/>
        </w:rPr>
        <w:t xml:space="preserve">; </w:t>
      </w:r>
      <w:proofErr w:type="spellStart"/>
      <w:r w:rsidR="00FC2E3A" w:rsidRPr="00AA4BA2">
        <w:rPr>
          <w:rFonts w:ascii="Avenir Light" w:hAnsi="Avenir Light"/>
          <w:sz w:val="24"/>
          <w:szCs w:val="24"/>
          <w:lang w:val="es-ES"/>
        </w:rPr>
        <w:t>Veronica</w:t>
      </w:r>
      <w:proofErr w:type="spellEnd"/>
      <w:r w:rsidR="00FC2E3A" w:rsidRPr="00AA4BA2">
        <w:rPr>
          <w:rFonts w:ascii="Avenir Light" w:hAnsi="Avenir Light"/>
          <w:sz w:val="24"/>
          <w:szCs w:val="24"/>
          <w:lang w:val="es-ES"/>
        </w:rPr>
        <w:t xml:space="preserve"> Santalla para la sección Media Point</w:t>
      </w:r>
      <w:r w:rsidR="003E5F84" w:rsidRPr="00AA4BA2">
        <w:rPr>
          <w:rFonts w:ascii="Avenir Light" w:hAnsi="Avenir Light"/>
          <w:sz w:val="24"/>
          <w:szCs w:val="24"/>
          <w:lang w:val="es-ES"/>
        </w:rPr>
        <w:t xml:space="preserve"> y el arquitecto curador Daniel Fischer para el diseño y la distribución espacial de la feria.</w:t>
      </w:r>
    </w:p>
    <w:p w14:paraId="1647587B" w14:textId="77777777" w:rsidR="003E5F84" w:rsidRPr="00AA4BA2" w:rsidRDefault="003E5F84" w:rsidP="00BB6865">
      <w:pPr>
        <w:jc w:val="both"/>
        <w:rPr>
          <w:rFonts w:ascii="Avenir Light" w:hAnsi="Avenir Light"/>
          <w:sz w:val="24"/>
          <w:szCs w:val="24"/>
          <w:lang w:val="es-ES"/>
        </w:rPr>
      </w:pPr>
    </w:p>
    <w:p w14:paraId="7F959096" w14:textId="4D764229" w:rsidR="006A08B7" w:rsidRPr="00AA4BA2" w:rsidRDefault="005A4F17" w:rsidP="009738A0">
      <w:pPr>
        <w:jc w:val="both"/>
        <w:rPr>
          <w:rFonts w:ascii="Avenir Light" w:hAnsi="Avenir Light"/>
          <w:sz w:val="24"/>
          <w:szCs w:val="24"/>
          <w:lang w:val="es-ES"/>
        </w:rPr>
      </w:pPr>
      <w:r w:rsidRPr="00AA4BA2">
        <w:rPr>
          <w:rFonts w:ascii="Avenir Light" w:hAnsi="Avenir Light"/>
          <w:sz w:val="24"/>
          <w:szCs w:val="24"/>
          <w:lang w:val="es-ES"/>
        </w:rPr>
        <w:t>Pinta Miami</w:t>
      </w:r>
      <w:r w:rsidR="006A08B7" w:rsidRPr="00AA4BA2">
        <w:rPr>
          <w:rFonts w:ascii="Avenir Light" w:eastAsia="Times New Roman" w:hAnsi="Avenir Light" w:cs="Times New Roman"/>
          <w:sz w:val="24"/>
          <w:szCs w:val="24"/>
          <w:bdr w:val="none" w:sz="0" w:space="0" w:color="auto" w:frame="1"/>
          <w:shd w:val="clear" w:color="auto" w:fill="FFFFFF"/>
          <w:lang w:val="es-ES"/>
        </w:rPr>
        <w:t xml:space="preserve"> busca </w:t>
      </w:r>
      <w:r w:rsidRPr="00AA4BA2">
        <w:rPr>
          <w:rFonts w:ascii="Avenir Light" w:eastAsia="Times New Roman" w:hAnsi="Avenir Light" w:cs="Times New Roman"/>
          <w:sz w:val="24"/>
          <w:szCs w:val="24"/>
          <w:bdr w:val="none" w:sz="0" w:space="0" w:color="auto" w:frame="1"/>
          <w:shd w:val="clear" w:color="auto" w:fill="FFFFFF"/>
          <w:lang w:val="es-ES"/>
        </w:rPr>
        <w:t xml:space="preserve">apoyar la practica artística y </w:t>
      </w:r>
      <w:r w:rsidR="006A08B7" w:rsidRPr="00AA4BA2">
        <w:rPr>
          <w:rFonts w:ascii="Avenir Light" w:eastAsia="Times New Roman" w:hAnsi="Avenir Light" w:cs="Times New Roman"/>
          <w:sz w:val="24"/>
          <w:szCs w:val="24"/>
          <w:lang w:val="es-ES"/>
        </w:rPr>
        <w:t xml:space="preserve">fomentar el coleccionismo, a </w:t>
      </w:r>
      <w:r w:rsidR="00BB6865" w:rsidRPr="00AA4BA2">
        <w:rPr>
          <w:rFonts w:ascii="Avenir Light" w:eastAsia="Times New Roman" w:hAnsi="Avenir Light" w:cs="Times New Roman"/>
          <w:sz w:val="24"/>
          <w:szCs w:val="24"/>
          <w:lang w:val="es-ES"/>
        </w:rPr>
        <w:t>través</w:t>
      </w:r>
      <w:r w:rsidR="006A08B7" w:rsidRPr="00AA4BA2">
        <w:rPr>
          <w:rFonts w:ascii="Avenir Light" w:eastAsia="Times New Roman" w:hAnsi="Avenir Light" w:cs="Times New Roman"/>
          <w:sz w:val="24"/>
          <w:szCs w:val="24"/>
          <w:lang w:val="es-ES"/>
        </w:rPr>
        <w:t xml:space="preserve"> de nuevos y ya establecidos premios. </w:t>
      </w:r>
      <w:r w:rsidR="006A08B7" w:rsidRPr="00AA4BA2">
        <w:rPr>
          <w:rFonts w:ascii="Avenir Light" w:eastAsia="Times New Roman" w:hAnsi="Avenir Light" w:cs="Times New Roman"/>
          <w:sz w:val="24"/>
          <w:szCs w:val="24"/>
          <w:bdr w:val="none" w:sz="0" w:space="0" w:color="auto" w:frame="1"/>
          <w:shd w:val="clear" w:color="auto" w:fill="FFFFFF"/>
          <w:lang w:val="es-ES"/>
        </w:rPr>
        <w:t xml:space="preserve">En su </w:t>
      </w:r>
      <w:r w:rsidR="00BB6865" w:rsidRPr="00AA4BA2">
        <w:rPr>
          <w:rFonts w:ascii="Avenir Light" w:eastAsia="Times New Roman" w:hAnsi="Avenir Light" w:cs="Times New Roman"/>
          <w:sz w:val="24"/>
          <w:szCs w:val="24"/>
          <w:bdr w:val="none" w:sz="0" w:space="0" w:color="auto" w:frame="1"/>
          <w:shd w:val="clear" w:color="auto" w:fill="FFFFFF"/>
          <w:lang w:val="es-ES"/>
        </w:rPr>
        <w:t>décima</w:t>
      </w:r>
      <w:r w:rsidR="006A08B7" w:rsidRPr="00AA4BA2">
        <w:rPr>
          <w:rFonts w:ascii="Avenir Light" w:eastAsia="Times New Roman" w:hAnsi="Avenir Light" w:cs="Times New Roman"/>
          <w:sz w:val="24"/>
          <w:szCs w:val="24"/>
          <w:bdr w:val="none" w:sz="0" w:space="0" w:color="auto" w:frame="1"/>
          <w:shd w:val="clear" w:color="auto" w:fill="FFFFFF"/>
          <w:lang w:val="es-ES"/>
        </w:rPr>
        <w:t xml:space="preserve"> segunda </w:t>
      </w:r>
      <w:r w:rsidR="00BB6865" w:rsidRPr="00AA4BA2">
        <w:rPr>
          <w:rFonts w:ascii="Avenir Light" w:eastAsia="Times New Roman" w:hAnsi="Avenir Light" w:cs="Times New Roman"/>
          <w:sz w:val="24"/>
          <w:szCs w:val="24"/>
          <w:bdr w:val="none" w:sz="0" w:space="0" w:color="auto" w:frame="1"/>
          <w:shd w:val="clear" w:color="auto" w:fill="FFFFFF"/>
          <w:lang w:val="es-ES"/>
        </w:rPr>
        <w:t>edición</w:t>
      </w:r>
      <w:r w:rsidR="006A08B7" w:rsidRPr="00AA4BA2">
        <w:rPr>
          <w:rFonts w:ascii="Avenir Light" w:eastAsia="Times New Roman" w:hAnsi="Avenir Light" w:cs="Times New Roman"/>
          <w:sz w:val="24"/>
          <w:szCs w:val="24"/>
          <w:bdr w:val="none" w:sz="0" w:space="0" w:color="auto" w:frame="1"/>
          <w:shd w:val="clear" w:color="auto" w:fill="FFFFFF"/>
          <w:lang w:val="es-ES"/>
        </w:rPr>
        <w:t>, el</w:t>
      </w:r>
      <w:r w:rsidR="006A08B7" w:rsidRPr="00AA4BA2">
        <w:rPr>
          <w:rFonts w:ascii="Avenir Light" w:eastAsia="Times New Roman" w:hAnsi="Avenir Light" w:cs="Times New Roman"/>
          <w:sz w:val="24"/>
          <w:szCs w:val="24"/>
          <w:lang w:val="es-ES"/>
        </w:rPr>
        <w:t xml:space="preserve"> EFG </w:t>
      </w:r>
      <w:proofErr w:type="spellStart"/>
      <w:r w:rsidR="006A08B7" w:rsidRPr="00AA4BA2">
        <w:rPr>
          <w:rFonts w:ascii="Avenir Light" w:eastAsia="Times New Roman" w:hAnsi="Avenir Light" w:cs="Times New Roman"/>
          <w:sz w:val="24"/>
          <w:szCs w:val="24"/>
          <w:lang w:val="es-ES"/>
        </w:rPr>
        <w:t>Latin</w:t>
      </w:r>
      <w:proofErr w:type="spellEnd"/>
      <w:r w:rsidR="006A08B7" w:rsidRPr="00AA4BA2">
        <w:rPr>
          <w:rFonts w:ascii="Avenir Light" w:eastAsia="Times New Roman" w:hAnsi="Avenir Light" w:cs="Times New Roman"/>
          <w:sz w:val="24"/>
          <w:szCs w:val="24"/>
          <w:lang w:val="es-ES"/>
        </w:rPr>
        <w:t xml:space="preserve"> </w:t>
      </w:r>
      <w:proofErr w:type="spellStart"/>
      <w:r w:rsidR="006A08B7" w:rsidRPr="00AA4BA2">
        <w:rPr>
          <w:rFonts w:ascii="Avenir Light" w:eastAsia="Times New Roman" w:hAnsi="Avenir Light" w:cs="Times New Roman"/>
          <w:sz w:val="24"/>
          <w:szCs w:val="24"/>
          <w:lang w:val="es-ES"/>
        </w:rPr>
        <w:t>America</w:t>
      </w:r>
      <w:proofErr w:type="spellEnd"/>
      <w:r w:rsidR="006A08B7" w:rsidRPr="00AA4BA2">
        <w:rPr>
          <w:rFonts w:ascii="Avenir Light" w:eastAsia="Times New Roman" w:hAnsi="Avenir Light" w:cs="Times New Roman"/>
          <w:sz w:val="24"/>
          <w:szCs w:val="24"/>
          <w:lang w:val="es-ES"/>
        </w:rPr>
        <w:t xml:space="preserve"> Art </w:t>
      </w:r>
      <w:proofErr w:type="spellStart"/>
      <w:r w:rsidR="006A08B7" w:rsidRPr="00AA4BA2">
        <w:rPr>
          <w:rFonts w:ascii="Avenir Light" w:eastAsia="Times New Roman" w:hAnsi="Avenir Light" w:cs="Times New Roman"/>
          <w:sz w:val="24"/>
          <w:szCs w:val="24"/>
          <w:lang w:val="es-ES"/>
        </w:rPr>
        <w:t>Award</w:t>
      </w:r>
      <w:proofErr w:type="spellEnd"/>
      <w:r w:rsidR="006A08B7" w:rsidRPr="00AA4BA2">
        <w:rPr>
          <w:rFonts w:ascii="Avenir Light" w:eastAsia="Times New Roman" w:hAnsi="Avenir Light" w:cs="Times New Roman"/>
          <w:sz w:val="24"/>
          <w:szCs w:val="24"/>
          <w:lang w:val="es-ES"/>
        </w:rPr>
        <w:t xml:space="preserve">, patrocinado por nuestro principal sponsor, </w:t>
      </w:r>
      <w:r w:rsidR="006A08B7" w:rsidRPr="00AA4BA2">
        <w:rPr>
          <w:rFonts w:ascii="Avenir Light" w:eastAsia="Times New Roman" w:hAnsi="Avenir Light" w:cs="Times New Roman"/>
          <w:sz w:val="24"/>
          <w:szCs w:val="24"/>
          <w:bdr w:val="none" w:sz="0" w:space="0" w:color="auto" w:frame="1"/>
          <w:shd w:val="clear" w:color="auto" w:fill="FFFFFF"/>
          <w:lang w:val="es-ES"/>
        </w:rPr>
        <w:t xml:space="preserve">apoya la producción </w:t>
      </w:r>
      <w:r w:rsidR="006A08B7" w:rsidRPr="00AA4BA2">
        <w:rPr>
          <w:rFonts w:ascii="Avenir Light" w:eastAsia="Times New Roman" w:hAnsi="Avenir Light" w:cs="Times New Roman"/>
          <w:sz w:val="24"/>
          <w:szCs w:val="24"/>
          <w:bdr w:val="none" w:sz="0" w:space="0" w:color="auto" w:frame="1"/>
          <w:shd w:val="clear" w:color="auto" w:fill="FFFFFF"/>
          <w:lang w:val="es-ES"/>
        </w:rPr>
        <w:lastRenderedPageBreak/>
        <w:t xml:space="preserve">de artistas latinoamericanos emergentes, pre-seleccionados a través de un jurado en ferias de arte contemporáneo de América Latina a lo largo del año. Por otro lado, </w:t>
      </w:r>
      <w:r w:rsidRPr="00AA4BA2">
        <w:rPr>
          <w:rFonts w:ascii="Avenir Light" w:eastAsia="Times New Roman" w:hAnsi="Avenir Light" w:cs="Times New Roman"/>
          <w:sz w:val="24"/>
          <w:szCs w:val="24"/>
          <w:bdr w:val="none" w:sz="0" w:space="0" w:color="auto" w:frame="1"/>
          <w:lang w:val="es-ES"/>
        </w:rPr>
        <w:t>se</w:t>
      </w:r>
      <w:r w:rsidR="006A08B7" w:rsidRPr="00AA4BA2">
        <w:rPr>
          <w:rFonts w:ascii="Avenir Light" w:eastAsia="Times New Roman" w:hAnsi="Avenir Light" w:cs="Times New Roman"/>
          <w:sz w:val="24"/>
          <w:szCs w:val="24"/>
          <w:bdr w:val="none" w:sz="0" w:space="0" w:color="auto" w:frame="1"/>
          <w:lang w:val="es-ES"/>
        </w:rPr>
        <w:t xml:space="preserve"> otorgará por primera vez el Premio NEXT, para el stand que logre el diálogo más cohesivo e integral de las prácticas de los artistas representados. </w:t>
      </w:r>
    </w:p>
    <w:p w14:paraId="4A31B5FE" w14:textId="4CD4F1C4" w:rsidR="006A08B7" w:rsidRPr="00AA4BA2" w:rsidRDefault="006A08B7" w:rsidP="00BB6865">
      <w:pPr>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Como broche de oro, Pinta Miami</w:t>
      </w:r>
      <w:r w:rsidR="005A4F17" w:rsidRPr="00AA4BA2">
        <w:rPr>
          <w:rFonts w:ascii="Avenir Light" w:eastAsia="Times New Roman" w:hAnsi="Avenir Light" w:cs="Times New Roman"/>
          <w:sz w:val="24"/>
          <w:szCs w:val="24"/>
          <w:lang w:val="es-ES"/>
        </w:rPr>
        <w:t xml:space="preserve"> presentará</w:t>
      </w:r>
      <w:r w:rsidRPr="00AA4BA2">
        <w:rPr>
          <w:rFonts w:ascii="Avenir Light" w:eastAsia="Times New Roman" w:hAnsi="Avenir Light" w:cs="Times New Roman"/>
          <w:sz w:val="24"/>
          <w:szCs w:val="24"/>
          <w:lang w:val="es-ES"/>
        </w:rPr>
        <w:t xml:space="preserve"> una serie de siete Premios de Colecciones Privadas y Públicas, de importantes y prestigiosos coleccionistas iberoamericanos, de ambos lados de</w:t>
      </w:r>
      <w:r w:rsidR="00541817" w:rsidRPr="00AA4BA2">
        <w:rPr>
          <w:rFonts w:ascii="Avenir Light" w:eastAsia="Times New Roman" w:hAnsi="Avenir Light" w:cs="Times New Roman"/>
          <w:sz w:val="24"/>
          <w:szCs w:val="24"/>
          <w:lang w:val="es-ES"/>
        </w:rPr>
        <w:t>l</w:t>
      </w:r>
      <w:r w:rsidRPr="00AA4BA2">
        <w:rPr>
          <w:rFonts w:ascii="Avenir Light" w:eastAsia="Times New Roman" w:hAnsi="Avenir Light" w:cs="Times New Roman"/>
          <w:sz w:val="24"/>
          <w:szCs w:val="24"/>
          <w:lang w:val="es-ES"/>
        </w:rPr>
        <w:t xml:space="preserve"> Atlántico. </w:t>
      </w:r>
    </w:p>
    <w:p w14:paraId="42564C5F" w14:textId="77777777" w:rsidR="005A4F17" w:rsidRPr="00AA4BA2" w:rsidRDefault="005A4F17" w:rsidP="00BB6865">
      <w:pPr>
        <w:autoSpaceDE w:val="0"/>
        <w:autoSpaceDN w:val="0"/>
        <w:adjustRightInd w:val="0"/>
        <w:jc w:val="both"/>
        <w:rPr>
          <w:rFonts w:ascii="Avenir Light" w:eastAsia="Times New Roman" w:hAnsi="Avenir Light" w:cs="Times New Roman"/>
          <w:sz w:val="24"/>
          <w:szCs w:val="24"/>
          <w:bdr w:val="none" w:sz="0" w:space="0" w:color="auto" w:frame="1"/>
          <w:shd w:val="clear" w:color="auto" w:fill="FFFFFF"/>
          <w:lang w:val="es-ES"/>
        </w:rPr>
      </w:pPr>
    </w:p>
    <w:p w14:paraId="5CD12653" w14:textId="5E106E60" w:rsidR="006A08B7" w:rsidRPr="00AA4BA2" w:rsidRDefault="00D312CD" w:rsidP="00BB6865">
      <w:pPr>
        <w:autoSpaceDE w:val="0"/>
        <w:autoSpaceDN w:val="0"/>
        <w:adjustRightInd w:val="0"/>
        <w:jc w:val="both"/>
        <w:rPr>
          <w:rFonts w:ascii="Avenir Light" w:hAnsi="Avenir Light" w:cstheme="minorHAnsi"/>
          <w:sz w:val="24"/>
          <w:szCs w:val="24"/>
          <w:lang w:val="es-ES"/>
        </w:rPr>
      </w:pPr>
      <w:r w:rsidRPr="00AA4BA2">
        <w:rPr>
          <w:rFonts w:ascii="Avenir Light" w:hAnsi="Avenir Light" w:cstheme="minorHAnsi"/>
          <w:sz w:val="24"/>
          <w:szCs w:val="24"/>
          <w:lang w:val="es-ES"/>
        </w:rPr>
        <w:t xml:space="preserve">En </w:t>
      </w:r>
      <w:r w:rsidR="00BB6865" w:rsidRPr="00AA4BA2">
        <w:rPr>
          <w:rFonts w:ascii="Avenir Light" w:hAnsi="Avenir Light" w:cstheme="minorHAnsi"/>
          <w:sz w:val="24"/>
          <w:szCs w:val="24"/>
          <w:lang w:val="es-ES"/>
        </w:rPr>
        <w:t xml:space="preserve">esta nueva </w:t>
      </w:r>
      <w:r w:rsidR="0042022C" w:rsidRPr="00AA4BA2">
        <w:rPr>
          <w:rFonts w:ascii="Avenir Light" w:hAnsi="Avenir Light" w:cstheme="minorHAnsi"/>
          <w:sz w:val="24"/>
          <w:szCs w:val="24"/>
          <w:lang w:val="es-ES"/>
        </w:rPr>
        <w:t>edición</w:t>
      </w:r>
      <w:r w:rsidR="00541817" w:rsidRPr="00AA4BA2">
        <w:rPr>
          <w:rFonts w:ascii="Avenir Light" w:hAnsi="Avenir Light" w:cstheme="minorHAnsi"/>
          <w:sz w:val="24"/>
          <w:szCs w:val="24"/>
          <w:lang w:val="es-ES"/>
        </w:rPr>
        <w:t xml:space="preserve"> </w:t>
      </w:r>
      <w:r w:rsidRPr="00AA4BA2">
        <w:rPr>
          <w:rFonts w:ascii="Avenir Light" w:hAnsi="Avenir Light" w:cstheme="minorHAnsi"/>
          <w:sz w:val="24"/>
          <w:szCs w:val="24"/>
          <w:lang w:val="es-ES"/>
        </w:rPr>
        <w:t xml:space="preserve">también hay lugar para los homenajes. </w:t>
      </w:r>
      <w:r w:rsidR="00541817" w:rsidRPr="00AA4BA2">
        <w:rPr>
          <w:rFonts w:ascii="Avenir Light" w:hAnsi="Avenir Light" w:cstheme="minorHAnsi"/>
          <w:sz w:val="24"/>
          <w:szCs w:val="24"/>
          <w:lang w:val="es-ES"/>
        </w:rPr>
        <w:t>De</w:t>
      </w:r>
      <w:r w:rsidRPr="00AA4BA2">
        <w:rPr>
          <w:rFonts w:ascii="Avenir Light" w:hAnsi="Avenir Light" w:cstheme="minorHAnsi"/>
          <w:sz w:val="24"/>
          <w:szCs w:val="24"/>
          <w:lang w:val="es-ES"/>
        </w:rPr>
        <w:t xml:space="preserve"> la mano de la Galería Aina </w:t>
      </w:r>
      <w:proofErr w:type="spellStart"/>
      <w:r w:rsidRPr="00AA4BA2">
        <w:rPr>
          <w:rFonts w:ascii="Avenir Light" w:hAnsi="Avenir Light" w:cstheme="minorHAnsi"/>
          <w:sz w:val="24"/>
          <w:szCs w:val="24"/>
          <w:lang w:val="es-ES"/>
        </w:rPr>
        <w:t>Nowack</w:t>
      </w:r>
      <w:proofErr w:type="spellEnd"/>
      <w:r w:rsidRPr="00AA4BA2">
        <w:rPr>
          <w:rFonts w:ascii="Avenir Light" w:hAnsi="Avenir Light" w:cstheme="minorHAnsi"/>
          <w:sz w:val="24"/>
          <w:szCs w:val="24"/>
          <w:lang w:val="es-ES"/>
        </w:rPr>
        <w:t xml:space="preserve">, celebramos a Ides </w:t>
      </w:r>
      <w:proofErr w:type="spellStart"/>
      <w:r w:rsidRPr="00AA4BA2">
        <w:rPr>
          <w:rFonts w:ascii="Avenir Light" w:hAnsi="Avenir Light" w:cstheme="minorHAnsi"/>
          <w:sz w:val="24"/>
          <w:szCs w:val="24"/>
          <w:lang w:val="es-ES"/>
        </w:rPr>
        <w:t>Kihlen</w:t>
      </w:r>
      <w:proofErr w:type="spellEnd"/>
      <w:r w:rsidRPr="00AA4BA2">
        <w:rPr>
          <w:rFonts w:ascii="Avenir Light" w:hAnsi="Avenir Light" w:cstheme="minorHAnsi"/>
          <w:sz w:val="24"/>
          <w:szCs w:val="24"/>
          <w:lang w:val="es-ES"/>
        </w:rPr>
        <w:t xml:space="preserve">, </w:t>
      </w:r>
      <w:r w:rsidR="00BB6865" w:rsidRPr="00AA4BA2">
        <w:rPr>
          <w:rFonts w:ascii="Avenir Light" w:hAnsi="Avenir Light" w:cstheme="minorHAnsi"/>
          <w:sz w:val="24"/>
          <w:szCs w:val="24"/>
          <w:lang w:val="es-ES"/>
        </w:rPr>
        <w:t>quien</w:t>
      </w:r>
      <w:r w:rsidR="00541817" w:rsidRPr="00AA4BA2">
        <w:rPr>
          <w:rFonts w:ascii="Avenir Light" w:hAnsi="Avenir Light" w:cstheme="minorHAnsi"/>
          <w:sz w:val="24"/>
          <w:szCs w:val="24"/>
          <w:lang w:val="es-ES"/>
        </w:rPr>
        <w:t xml:space="preserve"> </w:t>
      </w:r>
      <w:r w:rsidR="006A08B7" w:rsidRPr="00AA4BA2">
        <w:rPr>
          <w:rFonts w:ascii="Avenir Light" w:hAnsi="Avenir Light" w:cstheme="minorHAnsi"/>
          <w:sz w:val="24"/>
          <w:szCs w:val="24"/>
          <w:lang w:val="es-ES"/>
        </w:rPr>
        <w:t xml:space="preserve">cumplió 105 años </w:t>
      </w:r>
      <w:r w:rsidR="00541817" w:rsidRPr="00AA4BA2">
        <w:rPr>
          <w:rFonts w:ascii="Avenir Light" w:hAnsi="Avenir Light" w:cstheme="minorHAnsi"/>
          <w:sz w:val="24"/>
          <w:szCs w:val="24"/>
          <w:lang w:val="es-ES"/>
        </w:rPr>
        <w:t xml:space="preserve">en 2022, </w:t>
      </w:r>
      <w:r w:rsidRPr="00AA4BA2">
        <w:rPr>
          <w:rFonts w:ascii="Avenir Light" w:hAnsi="Avenir Light" w:cstheme="minorHAnsi"/>
          <w:sz w:val="24"/>
          <w:szCs w:val="24"/>
          <w:lang w:val="es-ES"/>
        </w:rPr>
        <w:t xml:space="preserve">con </w:t>
      </w:r>
      <w:r w:rsidR="00541817" w:rsidRPr="00AA4BA2">
        <w:rPr>
          <w:rFonts w:ascii="Avenir Light" w:hAnsi="Avenir Light" w:cstheme="minorHAnsi"/>
          <w:sz w:val="24"/>
          <w:szCs w:val="24"/>
          <w:lang w:val="es-ES"/>
        </w:rPr>
        <w:t xml:space="preserve">una </w:t>
      </w:r>
      <w:r w:rsidRPr="00AA4BA2">
        <w:rPr>
          <w:rFonts w:ascii="Avenir Light" w:hAnsi="Avenir Light" w:cstheme="minorHAnsi"/>
          <w:sz w:val="24"/>
          <w:szCs w:val="24"/>
          <w:lang w:val="es-ES"/>
        </w:rPr>
        <w:t xml:space="preserve">muestra homenaje en el </w:t>
      </w:r>
      <w:r w:rsidR="006A08B7" w:rsidRPr="00AA4BA2">
        <w:rPr>
          <w:rFonts w:ascii="Avenir Light" w:hAnsi="Avenir Light" w:cstheme="minorHAnsi"/>
          <w:sz w:val="24"/>
          <w:szCs w:val="24"/>
          <w:lang w:val="es-ES"/>
        </w:rPr>
        <w:t xml:space="preserve">Museo Nacional de Bellas Artes de Buenos Aires </w:t>
      </w:r>
      <w:r w:rsidRPr="00AA4BA2">
        <w:rPr>
          <w:rFonts w:ascii="Avenir Light" w:hAnsi="Avenir Light" w:cstheme="minorHAnsi"/>
          <w:sz w:val="24"/>
          <w:szCs w:val="24"/>
          <w:lang w:val="es-ES"/>
        </w:rPr>
        <w:t xml:space="preserve">y </w:t>
      </w:r>
      <w:r w:rsidR="00541817" w:rsidRPr="00AA4BA2">
        <w:rPr>
          <w:rFonts w:ascii="Avenir Light" w:hAnsi="Avenir Light" w:cstheme="minorHAnsi"/>
          <w:sz w:val="24"/>
          <w:szCs w:val="24"/>
          <w:lang w:val="es-ES"/>
        </w:rPr>
        <w:t xml:space="preserve">con el </w:t>
      </w:r>
      <w:r w:rsidR="006A08B7" w:rsidRPr="00AA4BA2">
        <w:rPr>
          <w:rFonts w:ascii="Avenir Light" w:hAnsi="Avenir Light" w:cstheme="minorHAnsi"/>
          <w:sz w:val="24"/>
          <w:szCs w:val="24"/>
          <w:lang w:val="es-ES"/>
        </w:rPr>
        <w:t>Premio a la Trayectoria por parte de la Academia Nacional de Bellas Artes.</w:t>
      </w:r>
    </w:p>
    <w:p w14:paraId="0C114144" w14:textId="77777777" w:rsidR="00D312CD" w:rsidRPr="00AA4BA2" w:rsidRDefault="00D312CD" w:rsidP="00BB6865">
      <w:pPr>
        <w:autoSpaceDE w:val="0"/>
        <w:autoSpaceDN w:val="0"/>
        <w:adjustRightInd w:val="0"/>
        <w:jc w:val="both"/>
        <w:rPr>
          <w:rFonts w:ascii="Avenir Light" w:hAnsi="Avenir Light" w:cstheme="minorHAnsi"/>
          <w:sz w:val="24"/>
          <w:szCs w:val="24"/>
          <w:lang w:val="es-ES"/>
        </w:rPr>
      </w:pPr>
    </w:p>
    <w:p w14:paraId="6A526449" w14:textId="77777777" w:rsidR="00D312CD" w:rsidRPr="00AA4BA2" w:rsidRDefault="00D312CD" w:rsidP="00BB6865">
      <w:pPr>
        <w:jc w:val="both"/>
        <w:rPr>
          <w:rFonts w:ascii="Avenir Light" w:hAnsi="Avenir Light"/>
          <w:sz w:val="24"/>
          <w:szCs w:val="24"/>
          <w:lang w:val="es-ES"/>
        </w:rPr>
      </w:pPr>
    </w:p>
    <w:p w14:paraId="1A0803DE" w14:textId="548151A4" w:rsidR="00D312CD" w:rsidRPr="00AA4BA2" w:rsidRDefault="00D312CD" w:rsidP="00BB6865">
      <w:pPr>
        <w:jc w:val="both"/>
        <w:rPr>
          <w:rFonts w:ascii="Avenir Light" w:hAnsi="Avenir Light"/>
          <w:color w:val="242424"/>
          <w:sz w:val="24"/>
          <w:szCs w:val="24"/>
          <w:highlight w:val="white"/>
          <w:lang w:val="es-ES"/>
        </w:rPr>
      </w:pPr>
      <w:r w:rsidRPr="00AA4BA2">
        <w:rPr>
          <w:rFonts w:ascii="Avenir Light" w:hAnsi="Avenir Light" w:cstheme="minorHAnsi"/>
          <w:sz w:val="24"/>
          <w:szCs w:val="24"/>
          <w:lang w:val="es-ES"/>
        </w:rPr>
        <w:t xml:space="preserve">Por </w:t>
      </w:r>
      <w:r w:rsidR="00BB6865" w:rsidRPr="00AA4BA2">
        <w:rPr>
          <w:rFonts w:ascii="Avenir Light" w:hAnsi="Avenir Light" w:cstheme="minorHAnsi"/>
          <w:sz w:val="24"/>
          <w:szCs w:val="24"/>
          <w:lang w:val="es-ES"/>
        </w:rPr>
        <w:t>último</w:t>
      </w:r>
      <w:r w:rsidRPr="00AA4BA2">
        <w:rPr>
          <w:rFonts w:ascii="Avenir Light" w:hAnsi="Avenir Light" w:cstheme="minorHAnsi"/>
          <w:sz w:val="24"/>
          <w:szCs w:val="24"/>
          <w:lang w:val="es-ES"/>
        </w:rPr>
        <w:t>, en un enfoque completamente disruptivo e innovador</w:t>
      </w:r>
      <w:r w:rsidR="0042022C" w:rsidRPr="00AA4BA2">
        <w:rPr>
          <w:rFonts w:ascii="Avenir Light" w:hAnsi="Avenir Light" w:cstheme="minorHAnsi"/>
          <w:sz w:val="24"/>
          <w:szCs w:val="24"/>
          <w:lang w:val="es-ES"/>
        </w:rPr>
        <w:t>,</w:t>
      </w:r>
      <w:r w:rsidRPr="00AA4BA2">
        <w:rPr>
          <w:rFonts w:ascii="Avenir Light" w:hAnsi="Avenir Light" w:cstheme="minorHAnsi"/>
          <w:sz w:val="24"/>
          <w:szCs w:val="24"/>
          <w:lang w:val="es-ES"/>
        </w:rPr>
        <w:t xml:space="preserve"> y buscando crear un vínculo entre el mundo físico y el virtual, Pinta es la primera gran feria de arte que presenta </w:t>
      </w:r>
      <w:r w:rsidRPr="00AA4BA2">
        <w:rPr>
          <w:rFonts w:ascii="Avenir Light" w:hAnsi="Avenir Light"/>
          <w:color w:val="242424"/>
          <w:sz w:val="24"/>
          <w:szCs w:val="24"/>
          <w:highlight w:val="white"/>
          <w:lang w:val="es-ES"/>
        </w:rPr>
        <w:t xml:space="preserve">una </w:t>
      </w:r>
      <w:r w:rsidR="005A4F17" w:rsidRPr="00AA4BA2">
        <w:rPr>
          <w:rFonts w:ascii="Avenir Light" w:hAnsi="Avenir Light"/>
          <w:color w:val="242424"/>
          <w:sz w:val="24"/>
          <w:szCs w:val="24"/>
          <w:highlight w:val="white"/>
          <w:lang w:val="es-ES"/>
        </w:rPr>
        <w:t>exposición</w:t>
      </w:r>
      <w:r w:rsidRPr="00AA4BA2">
        <w:rPr>
          <w:rFonts w:ascii="Avenir Light" w:hAnsi="Avenir Light"/>
          <w:color w:val="242424"/>
          <w:sz w:val="24"/>
          <w:szCs w:val="24"/>
          <w:highlight w:val="white"/>
          <w:lang w:val="es-ES"/>
        </w:rPr>
        <w:t xml:space="preserve"> en el </w:t>
      </w:r>
      <w:r w:rsidR="00023A80" w:rsidRPr="00AA4BA2">
        <w:rPr>
          <w:rFonts w:ascii="Avenir Light" w:hAnsi="Avenir Light"/>
          <w:color w:val="242424"/>
          <w:sz w:val="24"/>
          <w:szCs w:val="24"/>
          <w:highlight w:val="white"/>
          <w:lang w:val="es-ES"/>
        </w:rPr>
        <w:t>M</w:t>
      </w:r>
      <w:r w:rsidRPr="00AA4BA2">
        <w:rPr>
          <w:rFonts w:ascii="Avenir Light" w:hAnsi="Avenir Light"/>
          <w:color w:val="242424"/>
          <w:sz w:val="24"/>
          <w:szCs w:val="24"/>
          <w:highlight w:val="white"/>
          <w:lang w:val="es-ES"/>
        </w:rPr>
        <w:t xml:space="preserve">etaverso, junto a </w:t>
      </w:r>
      <w:proofErr w:type="spellStart"/>
      <w:r w:rsidRPr="00AA4BA2">
        <w:rPr>
          <w:rFonts w:ascii="Avenir Light" w:hAnsi="Avenir Light"/>
          <w:color w:val="242424"/>
          <w:sz w:val="24"/>
          <w:szCs w:val="24"/>
          <w:highlight w:val="white"/>
          <w:lang w:val="es-ES"/>
        </w:rPr>
        <w:t>e</w:t>
      </w:r>
      <w:r w:rsidR="005A4F17" w:rsidRPr="00AA4BA2">
        <w:rPr>
          <w:rFonts w:ascii="Avenir Light" w:hAnsi="Avenir Light"/>
          <w:color w:val="242424"/>
          <w:sz w:val="24"/>
          <w:szCs w:val="24"/>
          <w:highlight w:val="white"/>
          <w:lang w:val="es-ES"/>
        </w:rPr>
        <w:t>digital.art</w:t>
      </w:r>
      <w:proofErr w:type="spellEnd"/>
      <w:r w:rsidRPr="00AA4BA2">
        <w:rPr>
          <w:rFonts w:ascii="Avenir Light" w:hAnsi="Avenir Light"/>
          <w:color w:val="242424"/>
          <w:sz w:val="24"/>
          <w:szCs w:val="24"/>
          <w:highlight w:val="white"/>
          <w:lang w:val="es-ES"/>
        </w:rPr>
        <w:t xml:space="preserve">, </w:t>
      </w:r>
      <w:r w:rsidR="005A4F17" w:rsidRPr="00AA4BA2">
        <w:rPr>
          <w:rFonts w:ascii="Avenir Light" w:hAnsi="Avenir Light"/>
          <w:color w:val="242424"/>
          <w:sz w:val="24"/>
          <w:szCs w:val="24"/>
          <w:highlight w:val="white"/>
          <w:lang w:val="es-ES"/>
        </w:rPr>
        <w:t xml:space="preserve">la colección Ella Fontanals Cisneros y el </w:t>
      </w:r>
      <w:proofErr w:type="spellStart"/>
      <w:r w:rsidRPr="00AA4BA2">
        <w:rPr>
          <w:rFonts w:ascii="Avenir Light" w:hAnsi="Avenir Light"/>
          <w:color w:val="242424"/>
          <w:sz w:val="24"/>
          <w:szCs w:val="24"/>
          <w:highlight w:val="white"/>
          <w:lang w:val="es-ES"/>
        </w:rPr>
        <w:t>Museum</w:t>
      </w:r>
      <w:proofErr w:type="spellEnd"/>
      <w:r w:rsidRPr="00AA4BA2">
        <w:rPr>
          <w:rFonts w:ascii="Avenir Light" w:hAnsi="Avenir Light"/>
          <w:color w:val="242424"/>
          <w:sz w:val="24"/>
          <w:szCs w:val="24"/>
          <w:highlight w:val="white"/>
          <w:lang w:val="es-ES"/>
        </w:rPr>
        <w:t xml:space="preserve"> </w:t>
      </w:r>
      <w:proofErr w:type="spellStart"/>
      <w:r w:rsidRPr="00AA4BA2">
        <w:rPr>
          <w:rFonts w:ascii="Avenir Light" w:hAnsi="Avenir Light"/>
          <w:color w:val="242424"/>
          <w:sz w:val="24"/>
          <w:szCs w:val="24"/>
          <w:highlight w:val="white"/>
          <w:lang w:val="es-ES"/>
        </w:rPr>
        <w:t>District</w:t>
      </w:r>
      <w:proofErr w:type="spellEnd"/>
      <w:r w:rsidRPr="00AA4BA2">
        <w:rPr>
          <w:rFonts w:ascii="Avenir Light" w:hAnsi="Avenir Light"/>
          <w:color w:val="242424"/>
          <w:sz w:val="24"/>
          <w:szCs w:val="24"/>
          <w:highlight w:val="white"/>
          <w:lang w:val="es-ES"/>
        </w:rPr>
        <w:t xml:space="preserve"> de </w:t>
      </w:r>
      <w:proofErr w:type="spellStart"/>
      <w:r w:rsidRPr="00AA4BA2">
        <w:rPr>
          <w:rFonts w:ascii="Avenir Light" w:hAnsi="Avenir Light"/>
          <w:color w:val="242424"/>
          <w:sz w:val="24"/>
          <w:szCs w:val="24"/>
          <w:highlight w:val="white"/>
          <w:lang w:val="es-ES"/>
        </w:rPr>
        <w:t>D</w:t>
      </w:r>
      <w:r w:rsidR="005A4F17" w:rsidRPr="00AA4BA2">
        <w:rPr>
          <w:rFonts w:ascii="Avenir Light" w:hAnsi="Avenir Light"/>
          <w:color w:val="242424"/>
          <w:sz w:val="24"/>
          <w:szCs w:val="24"/>
          <w:highlight w:val="white"/>
          <w:lang w:val="es-ES"/>
        </w:rPr>
        <w:t>ecentraland</w:t>
      </w:r>
      <w:proofErr w:type="spellEnd"/>
      <w:r w:rsidRPr="00AA4BA2">
        <w:rPr>
          <w:rFonts w:ascii="Avenir Light" w:hAnsi="Avenir Light"/>
          <w:color w:val="242424"/>
          <w:sz w:val="24"/>
          <w:szCs w:val="24"/>
          <w:highlight w:val="white"/>
          <w:lang w:val="es-ES"/>
        </w:rPr>
        <w:t xml:space="preserve">.  </w:t>
      </w:r>
    </w:p>
    <w:p w14:paraId="408914F8" w14:textId="77777777" w:rsidR="00D312CD" w:rsidRPr="00AA4BA2" w:rsidRDefault="00D312CD" w:rsidP="00BB6865">
      <w:pPr>
        <w:jc w:val="both"/>
        <w:rPr>
          <w:rFonts w:ascii="Avenir Light" w:hAnsi="Avenir Light"/>
          <w:color w:val="242424"/>
          <w:sz w:val="24"/>
          <w:szCs w:val="24"/>
          <w:highlight w:val="white"/>
          <w:lang w:val="es-ES"/>
        </w:rPr>
      </w:pPr>
      <w:r w:rsidRPr="00AA4BA2">
        <w:rPr>
          <w:rFonts w:ascii="Avenir Light" w:hAnsi="Avenir Light"/>
          <w:color w:val="242424"/>
          <w:sz w:val="24"/>
          <w:szCs w:val="24"/>
          <w:highlight w:val="white"/>
          <w:lang w:val="es-ES"/>
        </w:rPr>
        <w:t xml:space="preserve"> </w:t>
      </w:r>
    </w:p>
    <w:p w14:paraId="28AF50BA" w14:textId="489FE814" w:rsidR="006A08B7" w:rsidRPr="00AA4BA2" w:rsidRDefault="006A08B7" w:rsidP="0042022C">
      <w:pPr>
        <w:jc w:val="both"/>
        <w:rPr>
          <w:rFonts w:ascii="Avenir Light" w:hAnsi="Avenir Light"/>
          <w:sz w:val="24"/>
          <w:szCs w:val="24"/>
          <w:lang w:val="es-ES"/>
        </w:rPr>
      </w:pPr>
      <w:r w:rsidRPr="00AA4BA2">
        <w:rPr>
          <w:rFonts w:ascii="Avenir Light" w:hAnsi="Avenir Light"/>
          <w:sz w:val="24"/>
          <w:szCs w:val="24"/>
          <w:lang w:val="es-ES"/>
        </w:rPr>
        <w:t xml:space="preserve">Pinta Concept se convierte así en una vidriera excepcional que no solo resalta la calidad sobresaliente del arte latinoamericano, sino que también combina exclusividad y prestigio para realzar la voz de los artistas y sus preocupaciones sociales, culturales y ecológicas. </w:t>
      </w:r>
      <w:r w:rsidR="0042022C" w:rsidRPr="00AA4BA2">
        <w:rPr>
          <w:rFonts w:ascii="Avenir Light" w:hAnsi="Avenir Light"/>
          <w:sz w:val="24"/>
          <w:szCs w:val="24"/>
          <w:lang w:val="es-ES"/>
        </w:rPr>
        <w:t>Fusionando</w:t>
      </w:r>
      <w:r w:rsidRPr="00AA4BA2">
        <w:rPr>
          <w:rFonts w:ascii="Avenir Light" w:hAnsi="Avenir Light"/>
          <w:sz w:val="24"/>
          <w:szCs w:val="24"/>
          <w:lang w:val="es-ES"/>
        </w:rPr>
        <w:t xml:space="preserve"> lo presencial con lo virtual</w:t>
      </w:r>
      <w:r w:rsidR="0042022C" w:rsidRPr="00AA4BA2">
        <w:rPr>
          <w:rFonts w:ascii="Avenir Light" w:hAnsi="Avenir Light"/>
          <w:sz w:val="24"/>
          <w:szCs w:val="24"/>
          <w:lang w:val="es-ES"/>
        </w:rPr>
        <w:t>,</w:t>
      </w:r>
      <w:r w:rsidRPr="00AA4BA2">
        <w:rPr>
          <w:rFonts w:ascii="Avenir Light" w:hAnsi="Avenir Light"/>
          <w:sz w:val="24"/>
          <w:szCs w:val="24"/>
          <w:lang w:val="es-ES"/>
        </w:rPr>
        <w:t xml:space="preserve"> y conectando a los amantes del arte con los creadores del </w:t>
      </w:r>
      <w:r w:rsidR="0042022C" w:rsidRPr="00AA4BA2">
        <w:rPr>
          <w:rFonts w:ascii="Avenir Light" w:hAnsi="Avenir Light"/>
          <w:sz w:val="24"/>
          <w:szCs w:val="24"/>
          <w:lang w:val="es-ES"/>
        </w:rPr>
        <w:t>mismo</w:t>
      </w:r>
      <w:r w:rsidRPr="00AA4BA2">
        <w:rPr>
          <w:rFonts w:ascii="Avenir Light" w:hAnsi="Avenir Light"/>
          <w:sz w:val="24"/>
          <w:szCs w:val="24"/>
          <w:lang w:val="es-ES"/>
        </w:rPr>
        <w:t>, Pinta es más que una feria</w:t>
      </w:r>
      <w:r w:rsidR="0042022C" w:rsidRPr="00AA4BA2">
        <w:rPr>
          <w:rFonts w:ascii="Avenir Light" w:hAnsi="Avenir Light"/>
          <w:sz w:val="24"/>
          <w:szCs w:val="24"/>
          <w:lang w:val="es-ES"/>
        </w:rPr>
        <w:t>:</w:t>
      </w:r>
      <w:r w:rsidRPr="00AA4BA2">
        <w:rPr>
          <w:rFonts w:ascii="Avenir Light" w:hAnsi="Avenir Light"/>
          <w:sz w:val="24"/>
          <w:szCs w:val="24"/>
          <w:lang w:val="es-ES"/>
        </w:rPr>
        <w:t xml:space="preserve"> es un concepto.</w:t>
      </w:r>
    </w:p>
    <w:p w14:paraId="46B05CFF" w14:textId="77777777" w:rsidR="006A08B7" w:rsidRPr="00AA4BA2" w:rsidRDefault="006A08B7" w:rsidP="00BB6865">
      <w:pPr>
        <w:jc w:val="both"/>
        <w:rPr>
          <w:rFonts w:ascii="Avenir Light" w:eastAsia="Times New Roman" w:hAnsi="Avenir Light" w:cs="Times New Roman"/>
          <w:sz w:val="24"/>
          <w:szCs w:val="24"/>
          <w:bdr w:val="none" w:sz="0" w:space="0" w:color="auto" w:frame="1"/>
          <w:shd w:val="clear" w:color="auto" w:fill="FFFFFF"/>
          <w:lang w:val="es-ES"/>
        </w:rPr>
      </w:pPr>
    </w:p>
    <w:p w14:paraId="48E50C45" w14:textId="77777777" w:rsidR="003E5F84" w:rsidRPr="00AA4BA2" w:rsidRDefault="003E5F84" w:rsidP="00BB6865">
      <w:pPr>
        <w:pBdr>
          <w:bottom w:val="single" w:sz="6" w:space="1" w:color="auto"/>
        </w:pBdr>
        <w:jc w:val="both"/>
        <w:rPr>
          <w:rFonts w:ascii="Avenir Light" w:hAnsi="Avenir Light"/>
          <w:sz w:val="24"/>
          <w:szCs w:val="24"/>
          <w:lang w:val="es-ES"/>
        </w:rPr>
      </w:pPr>
    </w:p>
    <w:p w14:paraId="3B9018D8" w14:textId="77777777" w:rsidR="00BB6865" w:rsidRPr="00AA4BA2" w:rsidRDefault="00BB6865" w:rsidP="00BB6865">
      <w:pPr>
        <w:jc w:val="both"/>
        <w:rPr>
          <w:rFonts w:ascii="Avenir Light" w:hAnsi="Avenir Light"/>
          <w:sz w:val="24"/>
          <w:szCs w:val="24"/>
          <w:lang w:val="es-ES"/>
        </w:rPr>
      </w:pPr>
    </w:p>
    <w:p w14:paraId="14C7A1A7" w14:textId="77777777" w:rsidR="003051F5" w:rsidRPr="00AA4BA2" w:rsidRDefault="003051F5" w:rsidP="00BB6865">
      <w:pPr>
        <w:jc w:val="both"/>
        <w:rPr>
          <w:rFonts w:ascii="Avenir Light" w:hAnsi="Avenir Light"/>
          <w:sz w:val="24"/>
          <w:szCs w:val="24"/>
          <w:lang w:val="es-ES"/>
        </w:rPr>
      </w:pPr>
    </w:p>
    <w:p w14:paraId="64EBC1DE" w14:textId="5B459DFB" w:rsidR="003051F5" w:rsidRDefault="003051F5" w:rsidP="00BB6865">
      <w:pPr>
        <w:jc w:val="both"/>
        <w:rPr>
          <w:rFonts w:ascii="Avenir Light" w:hAnsi="Avenir Light"/>
          <w:sz w:val="24"/>
          <w:szCs w:val="24"/>
          <w:lang w:val="es-ES"/>
        </w:rPr>
      </w:pPr>
    </w:p>
    <w:p w14:paraId="18CA7F93" w14:textId="77777777" w:rsidR="00AA4BA2" w:rsidRPr="00AA4BA2" w:rsidRDefault="00AA4BA2" w:rsidP="00BB6865">
      <w:pPr>
        <w:jc w:val="both"/>
        <w:rPr>
          <w:rFonts w:ascii="Avenir Light" w:hAnsi="Avenir Light"/>
          <w:sz w:val="24"/>
          <w:szCs w:val="24"/>
          <w:lang w:val="es-ES"/>
        </w:rPr>
      </w:pPr>
    </w:p>
    <w:p w14:paraId="5A2B043D" w14:textId="77777777" w:rsidR="00AA4BA2" w:rsidRDefault="00AA4BA2" w:rsidP="00BB6865">
      <w:pPr>
        <w:pStyle w:val="Subtitle"/>
        <w:jc w:val="both"/>
        <w:rPr>
          <w:rFonts w:ascii="Avenir Black" w:hAnsi="Avenir Black"/>
          <w:b/>
          <w:bCs/>
          <w:color w:val="000000" w:themeColor="text1"/>
          <w:sz w:val="24"/>
          <w:szCs w:val="24"/>
          <w:u w:val="single"/>
          <w:lang w:val="es-ES"/>
        </w:rPr>
      </w:pPr>
      <w:bookmarkStart w:id="0" w:name="_bosvkydx9kfv" w:colFirst="0" w:colLast="0"/>
      <w:bookmarkEnd w:id="0"/>
    </w:p>
    <w:p w14:paraId="0042EA60" w14:textId="2B8CF8A1" w:rsidR="003051F5" w:rsidRPr="00AA4BA2" w:rsidRDefault="003E5F84" w:rsidP="00BB6865">
      <w:pPr>
        <w:pStyle w:val="Subtitle"/>
        <w:jc w:val="both"/>
        <w:rPr>
          <w:rFonts w:ascii="Avenir Black" w:hAnsi="Avenir Black"/>
          <w:b/>
          <w:bCs/>
          <w:color w:val="000000" w:themeColor="text1"/>
          <w:sz w:val="24"/>
          <w:szCs w:val="24"/>
          <w:u w:val="single"/>
          <w:lang w:val="es-ES"/>
        </w:rPr>
      </w:pPr>
      <w:r w:rsidRPr="00AA4BA2">
        <w:rPr>
          <w:rFonts w:ascii="Avenir Black" w:hAnsi="Avenir Black"/>
          <w:b/>
          <w:bCs/>
          <w:color w:val="000000" w:themeColor="text1"/>
          <w:sz w:val="24"/>
          <w:szCs w:val="24"/>
          <w:u w:val="single"/>
          <w:lang w:val="es-ES"/>
        </w:rPr>
        <w:t>Sobre las secciones</w:t>
      </w:r>
      <w:r w:rsidR="00D312CD" w:rsidRPr="00AA4BA2">
        <w:rPr>
          <w:rFonts w:ascii="Avenir Black" w:hAnsi="Avenir Black"/>
          <w:b/>
          <w:bCs/>
          <w:color w:val="000000" w:themeColor="text1"/>
          <w:sz w:val="24"/>
          <w:szCs w:val="24"/>
          <w:u w:val="single"/>
          <w:lang w:val="es-ES"/>
        </w:rPr>
        <w:t xml:space="preserve"> y sus curadores</w:t>
      </w:r>
      <w:r w:rsidRPr="00AA4BA2">
        <w:rPr>
          <w:rFonts w:ascii="Avenir Black" w:hAnsi="Avenir Black"/>
          <w:b/>
          <w:bCs/>
          <w:color w:val="000000" w:themeColor="text1"/>
          <w:sz w:val="24"/>
          <w:szCs w:val="24"/>
          <w:u w:val="single"/>
          <w:lang w:val="es-ES"/>
        </w:rPr>
        <w:t xml:space="preserve"> </w:t>
      </w:r>
    </w:p>
    <w:p w14:paraId="2226222B" w14:textId="77777777" w:rsidR="003051F5" w:rsidRPr="00AA4BA2" w:rsidRDefault="00EA40E2" w:rsidP="00BB6865">
      <w:pPr>
        <w:jc w:val="both"/>
        <w:rPr>
          <w:rFonts w:ascii="Avenir Light" w:hAnsi="Avenir Light"/>
          <w:b/>
          <w:bCs/>
          <w:sz w:val="24"/>
          <w:szCs w:val="24"/>
          <w:lang w:val="es-ES"/>
        </w:rPr>
      </w:pPr>
      <w:proofErr w:type="spellStart"/>
      <w:r w:rsidRPr="00AA4BA2">
        <w:rPr>
          <w:rFonts w:ascii="Avenir Light" w:hAnsi="Avenir Light"/>
          <w:b/>
          <w:bCs/>
          <w:sz w:val="24"/>
          <w:szCs w:val="24"/>
          <w:lang w:val="es-ES"/>
        </w:rPr>
        <w:t>Main</w:t>
      </w:r>
      <w:proofErr w:type="spellEnd"/>
      <w:r w:rsidRPr="00AA4BA2">
        <w:rPr>
          <w:rFonts w:ascii="Avenir Light" w:hAnsi="Avenir Light"/>
          <w:b/>
          <w:bCs/>
          <w:sz w:val="24"/>
          <w:szCs w:val="24"/>
          <w:lang w:val="es-ES"/>
        </w:rPr>
        <w:t xml:space="preserve"> </w:t>
      </w:r>
      <w:proofErr w:type="spellStart"/>
      <w:r w:rsidRPr="00AA4BA2">
        <w:rPr>
          <w:rFonts w:ascii="Avenir Light" w:hAnsi="Avenir Light"/>
          <w:b/>
          <w:bCs/>
          <w:sz w:val="24"/>
          <w:szCs w:val="24"/>
          <w:lang w:val="es-ES"/>
        </w:rPr>
        <w:t>Section</w:t>
      </w:r>
      <w:proofErr w:type="spellEnd"/>
    </w:p>
    <w:p w14:paraId="2BF9956E"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Con la curaduría de Omar-Pascual Castillo, Mario </w:t>
      </w:r>
      <w:proofErr w:type="spellStart"/>
      <w:r w:rsidRPr="00AA4BA2">
        <w:rPr>
          <w:rFonts w:ascii="Avenir Light" w:hAnsi="Avenir Light"/>
          <w:sz w:val="24"/>
          <w:szCs w:val="24"/>
          <w:lang w:val="es-ES"/>
        </w:rPr>
        <w:t>Gioia</w:t>
      </w:r>
      <w:proofErr w:type="spellEnd"/>
      <w:r w:rsidRPr="00AA4BA2">
        <w:rPr>
          <w:rFonts w:ascii="Avenir Light" w:hAnsi="Avenir Light"/>
          <w:sz w:val="24"/>
          <w:szCs w:val="24"/>
          <w:lang w:val="es-ES"/>
        </w:rPr>
        <w:t xml:space="preserve"> y José Antonio Navarrete la sección principal de Pinta Miami presenta una selección internacional de galerías donde convergen variados ejes contemporáneos y que comparten un gen arraigado en la cultura iberoamericana. </w:t>
      </w:r>
    </w:p>
    <w:p w14:paraId="20E65B9A"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  </w:t>
      </w:r>
    </w:p>
    <w:p w14:paraId="16980686" w14:textId="7E444E9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des-hacer la madeja</w:t>
      </w:r>
      <w:r w:rsidR="005A4F17"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undo</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the</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skein</w:t>
      </w:r>
      <w:proofErr w:type="spellEnd"/>
      <w:r w:rsidR="005A4F17" w:rsidRPr="00AA4BA2">
        <w:rPr>
          <w:rFonts w:ascii="Avenir Light" w:hAnsi="Avenir Light"/>
          <w:sz w:val="24"/>
          <w:szCs w:val="24"/>
          <w:lang w:val="es-ES"/>
        </w:rPr>
        <w:t>)</w:t>
      </w:r>
    </w:p>
    <w:p w14:paraId="613EFC00" w14:textId="77777777" w:rsidR="003051F5" w:rsidRPr="00AA4BA2" w:rsidRDefault="003051F5" w:rsidP="00BB6865">
      <w:pPr>
        <w:jc w:val="both"/>
        <w:rPr>
          <w:rFonts w:ascii="Avenir Light" w:hAnsi="Avenir Light"/>
          <w:sz w:val="24"/>
          <w:szCs w:val="24"/>
          <w:lang w:val="es-ES"/>
        </w:rPr>
      </w:pPr>
    </w:p>
    <w:p w14:paraId="4856641E" w14:textId="77777777" w:rsidR="003051F5" w:rsidRPr="00AA4BA2" w:rsidRDefault="00EA40E2" w:rsidP="00BB6865">
      <w:pPr>
        <w:ind w:firstLine="720"/>
        <w:jc w:val="both"/>
        <w:rPr>
          <w:rFonts w:ascii="Avenir Light" w:hAnsi="Avenir Light"/>
          <w:sz w:val="24"/>
          <w:szCs w:val="24"/>
          <w:lang w:val="es-ES"/>
        </w:rPr>
      </w:pPr>
      <w:r w:rsidRPr="00AA4BA2">
        <w:rPr>
          <w:rFonts w:ascii="Avenir Light" w:hAnsi="Avenir Light"/>
          <w:sz w:val="24"/>
          <w:szCs w:val="24"/>
          <w:lang w:val="es-ES"/>
        </w:rPr>
        <w:t xml:space="preserve">“Desenredar la madeja, sanear la mirada, abrir espacios de convivencia, de relaciones comerciales e investigación estética y argumentar diversos hilos curatoriales que indagan en la práctica artística contemporánea y en sus precedentes de ambos lados de Atlántico, es lo que pretende mostrar en esta edición Pinta Miami 2022. Siendo a día de hoy, la feria de la ciudad con un equipo curatorial más amplio para garantizar amplitud de mira, diversidad, pluralidad y altísima calidad artística. </w:t>
      </w:r>
    </w:p>
    <w:p w14:paraId="354B9DC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Estos hilos curatoriales se acercan a cómo se relaciona el arte de Iberoamérica con el legado abstracto, post-concreto, post-</w:t>
      </w:r>
      <w:proofErr w:type="spellStart"/>
      <w:r w:rsidRPr="00AA4BA2">
        <w:rPr>
          <w:rFonts w:ascii="Avenir Light" w:hAnsi="Avenir Light"/>
          <w:sz w:val="24"/>
          <w:szCs w:val="24"/>
          <w:lang w:val="es-ES"/>
        </w:rPr>
        <w:t>opart</w:t>
      </w:r>
      <w:proofErr w:type="spellEnd"/>
      <w:r w:rsidRPr="00AA4BA2">
        <w:rPr>
          <w:rFonts w:ascii="Avenir Light" w:hAnsi="Avenir Light"/>
          <w:sz w:val="24"/>
          <w:szCs w:val="24"/>
          <w:lang w:val="es-ES"/>
        </w:rPr>
        <w:t>, post-cinético, otro con los senderos de los esfuerzos de supervivencia del lenguaje narrativo en la pintura más allá de lo fotográfico donde el neo-barroco nos signa, nos diferencia de la frontalidad aburrida del realismo y nos abre otros derroteros simbólicos reflejo de nuestros capacidad fabuladora, otro entroncado con los relatos de creadoras mujeres que imponen una mirada matriarcal y feminista ante un presente en constante crisis, otro hacia los despliegues del dibujo como dispositivo lingüístico visual, y por último, otro que hila y pespuntea, cerrando el círculo, acercándonos a cómo en ambos lados del Atlántico tenemos una relación muy especial (ancestral podríamos decir) con lo textil y lo manufacturado, como si persistiese entre nosotros una necesidad imperiosa de tocarnos.”</w:t>
      </w:r>
    </w:p>
    <w:p w14:paraId="30EFBA33" w14:textId="77777777" w:rsidR="003051F5" w:rsidRPr="00AA4BA2" w:rsidRDefault="003051F5" w:rsidP="00BB6865">
      <w:pPr>
        <w:jc w:val="both"/>
        <w:rPr>
          <w:rFonts w:ascii="Avenir Light" w:hAnsi="Avenir Light"/>
          <w:sz w:val="24"/>
          <w:szCs w:val="24"/>
          <w:lang w:val="es-ES"/>
        </w:rPr>
      </w:pPr>
    </w:p>
    <w:p w14:paraId="77C6FC22"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Omar-Pascual Castillo</w:t>
      </w:r>
    </w:p>
    <w:p w14:paraId="27C39ABD" w14:textId="77777777" w:rsidR="003051F5" w:rsidRPr="00AA4BA2" w:rsidRDefault="003051F5" w:rsidP="00BB6865">
      <w:pPr>
        <w:jc w:val="both"/>
        <w:rPr>
          <w:rFonts w:ascii="Avenir Light" w:hAnsi="Avenir Light"/>
          <w:sz w:val="24"/>
          <w:szCs w:val="24"/>
          <w:lang w:val="es-ES"/>
        </w:rPr>
      </w:pPr>
    </w:p>
    <w:p w14:paraId="16141E34" w14:textId="77777777" w:rsidR="003051F5" w:rsidRPr="00AA4BA2" w:rsidRDefault="00EA40E2" w:rsidP="00BB6865">
      <w:pPr>
        <w:jc w:val="both"/>
        <w:rPr>
          <w:rFonts w:ascii="Avenir Light" w:hAnsi="Avenir Light"/>
          <w:b/>
          <w:bCs/>
          <w:sz w:val="24"/>
          <w:szCs w:val="24"/>
          <w:lang w:val="es-ES"/>
        </w:rPr>
      </w:pPr>
      <w:r w:rsidRPr="00AA4BA2">
        <w:rPr>
          <w:rFonts w:ascii="Avenir Light" w:hAnsi="Avenir Light"/>
          <w:b/>
          <w:bCs/>
          <w:sz w:val="24"/>
          <w:szCs w:val="24"/>
          <w:lang w:val="es-ES"/>
        </w:rPr>
        <w:lastRenderedPageBreak/>
        <w:t xml:space="preserve">Solo - </w:t>
      </w:r>
      <w:proofErr w:type="spellStart"/>
      <w:r w:rsidRPr="00AA4BA2">
        <w:rPr>
          <w:rFonts w:ascii="Avenir Light" w:hAnsi="Avenir Light"/>
          <w:b/>
          <w:bCs/>
          <w:sz w:val="24"/>
          <w:szCs w:val="24"/>
          <w:lang w:val="es-ES"/>
        </w:rPr>
        <w:t>Duo</w:t>
      </w:r>
      <w:proofErr w:type="spellEnd"/>
      <w:r w:rsidRPr="00AA4BA2">
        <w:rPr>
          <w:rFonts w:ascii="Avenir Light" w:hAnsi="Avenir Light"/>
          <w:b/>
          <w:bCs/>
          <w:sz w:val="24"/>
          <w:szCs w:val="24"/>
          <w:lang w:val="es-ES"/>
        </w:rPr>
        <w:t xml:space="preserve"> </w:t>
      </w:r>
      <w:proofErr w:type="spellStart"/>
      <w:r w:rsidRPr="00AA4BA2">
        <w:rPr>
          <w:rFonts w:ascii="Avenir Light" w:hAnsi="Avenir Light"/>
          <w:b/>
          <w:bCs/>
          <w:sz w:val="24"/>
          <w:szCs w:val="24"/>
          <w:lang w:val="es-ES"/>
        </w:rPr>
        <w:t>Projects</w:t>
      </w:r>
      <w:proofErr w:type="spellEnd"/>
    </w:p>
    <w:p w14:paraId="1CD766B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Sección curada por Oscar Roldán que busca destacar la producción de artistas contemporáneos, profundizando en el trabajo de uno o dos artistas seleccionados por cada galería. Es la oportunidad perfecta para que los visitantes se relacionen de forma más profunda y personalmente con los artistas.</w:t>
      </w:r>
    </w:p>
    <w:p w14:paraId="0E8B57D1" w14:textId="77777777" w:rsidR="003051F5" w:rsidRPr="00AA4BA2" w:rsidRDefault="003051F5" w:rsidP="00BB6865">
      <w:pPr>
        <w:jc w:val="both"/>
        <w:rPr>
          <w:rFonts w:ascii="Avenir Light" w:hAnsi="Avenir Light"/>
          <w:sz w:val="24"/>
          <w:szCs w:val="24"/>
          <w:lang w:val="es-ES"/>
        </w:rPr>
      </w:pPr>
    </w:p>
    <w:p w14:paraId="12B4934B" w14:textId="77777777" w:rsidR="003051F5" w:rsidRPr="00AA4BA2" w:rsidRDefault="00EA40E2" w:rsidP="00BB6865">
      <w:pPr>
        <w:ind w:firstLine="720"/>
        <w:jc w:val="both"/>
        <w:rPr>
          <w:rFonts w:ascii="Avenir Light" w:hAnsi="Avenir Light"/>
          <w:sz w:val="24"/>
          <w:szCs w:val="24"/>
          <w:lang w:val="es-ES"/>
        </w:rPr>
      </w:pPr>
      <w:r w:rsidRPr="00AA4BA2">
        <w:rPr>
          <w:rFonts w:ascii="Avenir Light" w:hAnsi="Avenir Light"/>
          <w:sz w:val="24"/>
          <w:szCs w:val="24"/>
          <w:lang w:val="es-ES"/>
        </w:rPr>
        <w:t xml:space="preserve">“Ocho artistas representados por cinco galerías de Europa y América Latina componen la propuesta de la sección especial Solo-Dúo. Esta edición de Pinta Miami incorpora de esta forma un novedoso modelo que nos permite contemplar, por primera vez, duetos de artistas compartiendo un espacio y proponiendo nuevos horizontes de sentido a sus poéticas. </w:t>
      </w:r>
    </w:p>
    <w:p w14:paraId="348357B9" w14:textId="77777777" w:rsidR="003051F5" w:rsidRPr="00AA4BA2" w:rsidRDefault="003051F5" w:rsidP="00BB6865">
      <w:pPr>
        <w:jc w:val="both"/>
        <w:rPr>
          <w:rFonts w:ascii="Avenir Light" w:hAnsi="Avenir Light"/>
          <w:sz w:val="24"/>
          <w:szCs w:val="24"/>
          <w:lang w:val="es-ES"/>
        </w:rPr>
      </w:pPr>
    </w:p>
    <w:p w14:paraId="2DC925E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Galerías de Puerto Rico, Francia, Ecuador y España dan muestra de procesos contemporáneos en las artes plásticas y visuales que enseñan asuntos cotidianos de alta complejidad resueltos con técnicas bastante convencionales y otras más que incorporan alternativas dialógicas que convivan tiempos y conjugan lugares, asunto que refuerza un regreso a los materiales nobles y una revisión constante a las dinámicas problemáticas que enfrenta el arte en la época de la realidad virtual, el metaverso y su expansión dramática que al parecer está por cambiar las maneras en que nos relacionamos no sólo con el arte, también entre nosotros mismos. </w:t>
      </w:r>
    </w:p>
    <w:p w14:paraId="18BF0221" w14:textId="77777777" w:rsidR="003051F5" w:rsidRPr="00AA4BA2" w:rsidRDefault="003051F5" w:rsidP="00BB6865">
      <w:pPr>
        <w:jc w:val="both"/>
        <w:rPr>
          <w:rFonts w:ascii="Avenir Light" w:hAnsi="Avenir Light"/>
          <w:sz w:val="24"/>
          <w:szCs w:val="24"/>
          <w:lang w:val="es-ES"/>
        </w:rPr>
      </w:pPr>
    </w:p>
    <w:p w14:paraId="72C17A36"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Cerámica, pintura, dibujo, objetos polícromos, imágenes grabadas con luz (cianotipo) y múltiples combinaciones nos hablan de un retorno al saber-hacer, una mirada crítica que no se queda en los lamentos, más bien es propositiva frente a un escenario del arte donde la mano del artista se ha visto desplazada por la interface y los algoritmos. Todo este escenario recuerda el final del siglo XIX y la resistencia de una buena parte del ecosistema del arte a los embates de la revolución industrial: </w:t>
      </w:r>
      <w:proofErr w:type="spellStart"/>
      <w:r w:rsidRPr="00AA4BA2">
        <w:rPr>
          <w:rFonts w:ascii="Avenir Light" w:hAnsi="Avenir Light"/>
          <w:sz w:val="24"/>
          <w:szCs w:val="24"/>
          <w:lang w:val="es-ES"/>
        </w:rPr>
        <w:t>Arts</w:t>
      </w:r>
      <w:proofErr w:type="spellEnd"/>
      <w:r w:rsidRPr="00AA4BA2">
        <w:rPr>
          <w:rFonts w:ascii="Avenir Light" w:hAnsi="Avenir Light"/>
          <w:sz w:val="24"/>
          <w:szCs w:val="24"/>
          <w:lang w:val="es-ES"/>
        </w:rPr>
        <w:t xml:space="preserve"> and </w:t>
      </w:r>
      <w:proofErr w:type="spellStart"/>
      <w:r w:rsidRPr="00AA4BA2">
        <w:rPr>
          <w:rFonts w:ascii="Avenir Light" w:hAnsi="Avenir Light"/>
          <w:sz w:val="24"/>
          <w:szCs w:val="24"/>
          <w:lang w:val="es-ES"/>
        </w:rPr>
        <w:t>craft</w:t>
      </w:r>
      <w:proofErr w:type="spellEnd"/>
      <w:r w:rsidRPr="00AA4BA2">
        <w:rPr>
          <w:rFonts w:ascii="Avenir Light" w:hAnsi="Avenir Light"/>
          <w:sz w:val="24"/>
          <w:szCs w:val="24"/>
          <w:lang w:val="es-ES"/>
        </w:rPr>
        <w:t xml:space="preserve"> y el art </w:t>
      </w:r>
      <w:proofErr w:type="spellStart"/>
      <w:r w:rsidRPr="00AA4BA2">
        <w:rPr>
          <w:rFonts w:ascii="Avenir Light" w:hAnsi="Avenir Light"/>
          <w:sz w:val="24"/>
          <w:szCs w:val="24"/>
          <w:lang w:val="es-ES"/>
        </w:rPr>
        <w:t>nouveau</w:t>
      </w:r>
      <w:proofErr w:type="spellEnd"/>
      <w:r w:rsidRPr="00AA4BA2">
        <w:rPr>
          <w:rFonts w:ascii="Avenir Light" w:hAnsi="Avenir Light"/>
          <w:sz w:val="24"/>
          <w:szCs w:val="24"/>
          <w:lang w:val="es-ES"/>
        </w:rPr>
        <w:t xml:space="preserve"> parecen entonces renacer con una fuerza motivada por asuntos políticos, sociales, étnicos y muy especialmente ecológicos. </w:t>
      </w:r>
    </w:p>
    <w:p w14:paraId="037A5BBD" w14:textId="77777777" w:rsidR="003051F5" w:rsidRPr="00AA4BA2" w:rsidRDefault="003051F5" w:rsidP="00BB6865">
      <w:pPr>
        <w:jc w:val="both"/>
        <w:rPr>
          <w:rFonts w:ascii="Avenir Light" w:hAnsi="Avenir Light"/>
          <w:sz w:val="24"/>
          <w:szCs w:val="24"/>
          <w:lang w:val="es-ES"/>
        </w:rPr>
      </w:pPr>
    </w:p>
    <w:p w14:paraId="081E075A" w14:textId="1CB090B6"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No es un misterio que donde quiera que se piense y se realice el arte esté siempre traiga a colación las afugias de su tiempo. Son </w:t>
      </w:r>
      <w:r w:rsidR="00EA1048" w:rsidRPr="00AA4BA2">
        <w:rPr>
          <w:rFonts w:ascii="Avenir Light" w:hAnsi="Avenir Light"/>
          <w:sz w:val="24"/>
          <w:szCs w:val="24"/>
          <w:lang w:val="es-ES"/>
        </w:rPr>
        <w:t>claramente, las</w:t>
      </w:r>
      <w:r w:rsidRPr="00AA4BA2">
        <w:rPr>
          <w:rFonts w:ascii="Avenir Light" w:hAnsi="Avenir Light"/>
          <w:sz w:val="24"/>
          <w:szCs w:val="24"/>
          <w:lang w:val="es-ES"/>
        </w:rPr>
        <w:t xml:space="preserve"> creaciones del arte, la mejor indicación de lo que hacemos los humanos, de cómo nos relacionamos con el </w:t>
      </w:r>
      <w:r w:rsidRPr="00AA4BA2">
        <w:rPr>
          <w:rFonts w:ascii="Avenir Light" w:hAnsi="Avenir Light"/>
          <w:sz w:val="24"/>
          <w:szCs w:val="24"/>
          <w:lang w:val="es-ES"/>
        </w:rPr>
        <w:lastRenderedPageBreak/>
        <w:t>medio ambiente, con las formas de conformar nuestras ciudades y comunidades, y claro está, de reflejar las maneras particulares de relacionarnos de acuerdo a nuestras capacidades y heterogeneidad.</w:t>
      </w:r>
    </w:p>
    <w:p w14:paraId="030CC930" w14:textId="77777777" w:rsidR="003051F5" w:rsidRPr="00AA4BA2" w:rsidRDefault="003051F5" w:rsidP="00BB6865">
      <w:pPr>
        <w:jc w:val="both"/>
        <w:rPr>
          <w:rFonts w:ascii="Avenir Light" w:hAnsi="Avenir Light"/>
          <w:sz w:val="24"/>
          <w:szCs w:val="24"/>
          <w:lang w:val="es-ES"/>
        </w:rPr>
      </w:pPr>
    </w:p>
    <w:p w14:paraId="1C8EE07A"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El formato Solo-Dúo nos permite, entonces, asistir a la particular manera de coexistencia de diferentes en un espacio vital; de construir realidades con el otro, con la diversidad y en medio de la resistencia que nos propone el presente. Esta es una sección integrada por artistas emergentes y otros de gran trayectoria que dan cuenta de una curaduría consistente y procesos de investigación serios que aportan nuevas miradas a asuntos muchas veces ignorados pero que gracias a su potencia nos hacen posible recrear la vida y de paso tomar distancia para cobrar conciencia.”</w:t>
      </w:r>
    </w:p>
    <w:p w14:paraId="304657FA" w14:textId="77777777" w:rsidR="003051F5" w:rsidRPr="00AA4BA2" w:rsidRDefault="003051F5" w:rsidP="00BB6865">
      <w:pPr>
        <w:spacing w:line="360" w:lineRule="auto"/>
        <w:jc w:val="both"/>
        <w:rPr>
          <w:rFonts w:ascii="Avenir Light" w:hAnsi="Avenir Light"/>
          <w:sz w:val="24"/>
          <w:szCs w:val="24"/>
          <w:lang w:val="es-ES"/>
        </w:rPr>
      </w:pPr>
    </w:p>
    <w:p w14:paraId="15A9F062" w14:textId="77777777" w:rsidR="003051F5" w:rsidRPr="00AA4BA2" w:rsidRDefault="00EA40E2" w:rsidP="00BB6865">
      <w:pPr>
        <w:spacing w:line="360" w:lineRule="auto"/>
        <w:jc w:val="both"/>
        <w:rPr>
          <w:rFonts w:ascii="Avenir Light" w:hAnsi="Avenir Light"/>
          <w:sz w:val="24"/>
          <w:szCs w:val="24"/>
          <w:lang w:val="es-ES"/>
        </w:rPr>
      </w:pPr>
      <w:r w:rsidRPr="00AA4BA2">
        <w:rPr>
          <w:rFonts w:ascii="Avenir Light" w:hAnsi="Avenir Light"/>
          <w:sz w:val="24"/>
          <w:szCs w:val="24"/>
          <w:lang w:val="es-ES"/>
        </w:rPr>
        <w:t>Oscar Roldán-</w:t>
      </w:r>
      <w:proofErr w:type="spellStart"/>
      <w:r w:rsidRPr="00AA4BA2">
        <w:rPr>
          <w:rFonts w:ascii="Avenir Light" w:hAnsi="Avenir Light"/>
          <w:sz w:val="24"/>
          <w:szCs w:val="24"/>
          <w:lang w:val="es-ES"/>
        </w:rPr>
        <w:t>Alzate</w:t>
      </w:r>
      <w:proofErr w:type="spellEnd"/>
    </w:p>
    <w:p w14:paraId="33779BEC" w14:textId="3F4E8A80" w:rsidR="003051F5" w:rsidRDefault="003051F5" w:rsidP="00BB6865">
      <w:pPr>
        <w:jc w:val="both"/>
        <w:rPr>
          <w:rFonts w:ascii="Avenir Light" w:hAnsi="Avenir Light"/>
          <w:sz w:val="24"/>
          <w:szCs w:val="24"/>
          <w:lang w:val="es-ES"/>
        </w:rPr>
      </w:pPr>
    </w:p>
    <w:p w14:paraId="43243162" w14:textId="5E87511E" w:rsidR="00AA4BA2" w:rsidRDefault="00AA4BA2" w:rsidP="00BB6865">
      <w:pPr>
        <w:jc w:val="both"/>
        <w:rPr>
          <w:rFonts w:ascii="Avenir Light" w:hAnsi="Avenir Light"/>
          <w:sz w:val="24"/>
          <w:szCs w:val="24"/>
          <w:lang w:val="es-ES"/>
        </w:rPr>
      </w:pPr>
    </w:p>
    <w:p w14:paraId="083FE7E9" w14:textId="77777777" w:rsidR="00AA4BA2" w:rsidRPr="00AA4BA2" w:rsidRDefault="00AA4BA2" w:rsidP="00BB6865">
      <w:pPr>
        <w:jc w:val="both"/>
        <w:rPr>
          <w:rFonts w:ascii="Avenir Light" w:hAnsi="Avenir Light"/>
          <w:sz w:val="24"/>
          <w:szCs w:val="24"/>
          <w:lang w:val="es-ES"/>
        </w:rPr>
      </w:pPr>
    </w:p>
    <w:p w14:paraId="0EA568AE" w14:textId="77777777" w:rsidR="003051F5" w:rsidRPr="00AA4BA2" w:rsidRDefault="00EA40E2" w:rsidP="00BB6865">
      <w:pPr>
        <w:jc w:val="both"/>
        <w:rPr>
          <w:rFonts w:ascii="Avenir Light" w:hAnsi="Avenir Light"/>
          <w:b/>
          <w:bCs/>
          <w:sz w:val="24"/>
          <w:szCs w:val="24"/>
          <w:lang w:val="es-ES"/>
        </w:rPr>
      </w:pPr>
      <w:r w:rsidRPr="00AA4BA2">
        <w:rPr>
          <w:rFonts w:ascii="Avenir Light" w:hAnsi="Avenir Light"/>
          <w:b/>
          <w:bCs/>
          <w:sz w:val="24"/>
          <w:szCs w:val="24"/>
          <w:lang w:val="es-ES"/>
        </w:rPr>
        <w:t>Next</w:t>
      </w:r>
    </w:p>
    <w:p w14:paraId="7AAD9AA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Bajo la curaduría de Florencia Portocarrero, la sección Next propone la visualización de galerías emergentes con relevancia dentro de la escena contemporánea de sus regiones.</w:t>
      </w:r>
    </w:p>
    <w:p w14:paraId="7113B2EA" w14:textId="77777777" w:rsidR="003051F5" w:rsidRPr="00AA4BA2" w:rsidRDefault="003051F5" w:rsidP="00BB6865">
      <w:pPr>
        <w:jc w:val="both"/>
        <w:rPr>
          <w:rFonts w:ascii="Avenir Light" w:hAnsi="Avenir Light"/>
          <w:sz w:val="24"/>
          <w:szCs w:val="24"/>
          <w:lang w:val="es-ES"/>
        </w:rPr>
      </w:pPr>
    </w:p>
    <w:p w14:paraId="1BC3B3B8"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+ARTE (Quito) + Taller Maldonado (Guayaquil)</w:t>
      </w:r>
    </w:p>
    <w:p w14:paraId="3DD2654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Raffaella </w:t>
      </w:r>
      <w:proofErr w:type="spellStart"/>
      <w:r w:rsidRPr="00AA4BA2">
        <w:rPr>
          <w:rFonts w:ascii="Avenir Light" w:hAnsi="Avenir Light"/>
          <w:sz w:val="24"/>
          <w:szCs w:val="24"/>
          <w:lang w:val="es-ES"/>
        </w:rPr>
        <w:t>Descalzi</w:t>
      </w:r>
      <w:proofErr w:type="spellEnd"/>
      <w:r w:rsidRPr="00AA4BA2">
        <w:rPr>
          <w:rFonts w:ascii="Avenir Light" w:hAnsi="Avenir Light"/>
          <w:sz w:val="24"/>
          <w:szCs w:val="24"/>
          <w:lang w:val="es-ES"/>
        </w:rPr>
        <w:t xml:space="preserve"> y Nikita </w:t>
      </w:r>
      <w:proofErr w:type="spellStart"/>
      <w:r w:rsidRPr="00AA4BA2">
        <w:rPr>
          <w:rFonts w:ascii="Avenir Light" w:hAnsi="Avenir Light"/>
          <w:sz w:val="24"/>
          <w:szCs w:val="24"/>
          <w:lang w:val="es-ES"/>
        </w:rPr>
        <w:t>Felix</w:t>
      </w:r>
      <w:proofErr w:type="spellEnd"/>
    </w:p>
    <w:p w14:paraId="4B84EB14" w14:textId="77777777" w:rsidR="003051F5" w:rsidRPr="00AA4BA2" w:rsidRDefault="003051F5" w:rsidP="00BB6865">
      <w:pPr>
        <w:jc w:val="both"/>
        <w:rPr>
          <w:rFonts w:ascii="Avenir Light" w:hAnsi="Avenir Light"/>
          <w:sz w:val="24"/>
          <w:szCs w:val="24"/>
          <w:lang w:val="es-ES"/>
        </w:rPr>
      </w:pPr>
    </w:p>
    <w:p w14:paraId="453B294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Abra (Caracas) + </w:t>
      </w:r>
      <w:proofErr w:type="spellStart"/>
      <w:r w:rsidRPr="00AA4BA2">
        <w:rPr>
          <w:rFonts w:ascii="Avenir Light" w:hAnsi="Avenir Light"/>
          <w:sz w:val="24"/>
          <w:szCs w:val="24"/>
          <w:lang w:val="es-ES"/>
        </w:rPr>
        <w:t>Vigil</w:t>
      </w:r>
      <w:proofErr w:type="spellEnd"/>
      <w:r w:rsidRPr="00AA4BA2">
        <w:rPr>
          <w:rFonts w:ascii="Avenir Light" w:hAnsi="Avenir Light"/>
          <w:sz w:val="24"/>
          <w:szCs w:val="24"/>
          <w:lang w:val="es-ES"/>
        </w:rPr>
        <w:t xml:space="preserve"> Gonzales (Cusco)</w:t>
      </w:r>
    </w:p>
    <w:p w14:paraId="09AB0F17"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Jurgens</w:t>
      </w:r>
      <w:proofErr w:type="spellEnd"/>
      <w:r w:rsidRPr="00AA4BA2">
        <w:rPr>
          <w:rFonts w:ascii="Avenir Light" w:hAnsi="Avenir Light"/>
          <w:sz w:val="24"/>
          <w:szCs w:val="24"/>
          <w:lang w:val="es-ES"/>
        </w:rPr>
        <w:t xml:space="preserve"> Portillo y Benjamín Cieza</w:t>
      </w:r>
    </w:p>
    <w:p w14:paraId="026EA2BA" w14:textId="77777777" w:rsidR="003051F5" w:rsidRPr="00AA4BA2" w:rsidRDefault="003051F5" w:rsidP="00BB6865">
      <w:pPr>
        <w:jc w:val="both"/>
        <w:rPr>
          <w:rFonts w:ascii="Avenir Light" w:hAnsi="Avenir Light"/>
          <w:sz w:val="24"/>
          <w:szCs w:val="24"/>
          <w:lang w:val="es-ES"/>
        </w:rPr>
      </w:pPr>
    </w:p>
    <w:p w14:paraId="696563FA"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La Pecera (Punta del Este) + KBB (Buenos Aires)</w:t>
      </w:r>
    </w:p>
    <w:p w14:paraId="71B966AE"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Martin </w:t>
      </w:r>
      <w:proofErr w:type="spellStart"/>
      <w:r w:rsidRPr="00AA4BA2">
        <w:rPr>
          <w:rFonts w:ascii="Avenir Light" w:hAnsi="Avenir Light"/>
          <w:sz w:val="24"/>
          <w:szCs w:val="24"/>
          <w:lang w:val="es-ES"/>
        </w:rPr>
        <w:t>Peleneur</w:t>
      </w:r>
      <w:proofErr w:type="spellEnd"/>
      <w:r w:rsidRPr="00AA4BA2">
        <w:rPr>
          <w:rFonts w:ascii="Avenir Light" w:hAnsi="Avenir Light"/>
          <w:sz w:val="24"/>
          <w:szCs w:val="24"/>
          <w:lang w:val="es-ES"/>
        </w:rPr>
        <w:t xml:space="preserve"> y Martin Touzon</w:t>
      </w:r>
    </w:p>
    <w:p w14:paraId="70A51187" w14:textId="77777777" w:rsidR="003051F5" w:rsidRPr="00AA4BA2" w:rsidRDefault="003051F5" w:rsidP="00BB6865">
      <w:pPr>
        <w:jc w:val="both"/>
        <w:rPr>
          <w:rFonts w:ascii="Avenir Light" w:hAnsi="Avenir Light"/>
          <w:sz w:val="24"/>
          <w:szCs w:val="24"/>
          <w:lang w:val="es-ES"/>
        </w:rPr>
      </w:pPr>
    </w:p>
    <w:p w14:paraId="079E4CAD"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NAC (Santiago de Chile) + Subsuelo (Rosario)</w:t>
      </w:r>
    </w:p>
    <w:p w14:paraId="5EF03A39"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Josefina Valenzuela y Romina </w:t>
      </w:r>
      <w:proofErr w:type="spellStart"/>
      <w:r w:rsidRPr="00AA4BA2">
        <w:rPr>
          <w:rFonts w:ascii="Avenir Light" w:hAnsi="Avenir Light"/>
          <w:sz w:val="24"/>
          <w:szCs w:val="24"/>
          <w:lang w:val="es-ES"/>
        </w:rPr>
        <w:t>Casile</w:t>
      </w:r>
      <w:proofErr w:type="spellEnd"/>
    </w:p>
    <w:p w14:paraId="40F69172" w14:textId="77777777" w:rsidR="003051F5" w:rsidRPr="00AA4BA2" w:rsidRDefault="003051F5" w:rsidP="00BB6865">
      <w:pPr>
        <w:jc w:val="both"/>
        <w:rPr>
          <w:rFonts w:ascii="Avenir Light" w:hAnsi="Avenir Light"/>
          <w:sz w:val="24"/>
          <w:szCs w:val="24"/>
          <w:lang w:val="es-ES"/>
        </w:rPr>
      </w:pPr>
    </w:p>
    <w:p w14:paraId="4E369C1A"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Remota (Salta) + </w:t>
      </w:r>
      <w:proofErr w:type="spellStart"/>
      <w:r w:rsidRPr="00AA4BA2">
        <w:rPr>
          <w:rFonts w:ascii="Avenir Light" w:hAnsi="Avenir Light"/>
          <w:sz w:val="24"/>
          <w:szCs w:val="24"/>
          <w:lang w:val="es-ES"/>
        </w:rPr>
        <w:t>Selvanegra</w:t>
      </w:r>
      <w:proofErr w:type="spellEnd"/>
      <w:r w:rsidRPr="00AA4BA2">
        <w:rPr>
          <w:rFonts w:ascii="Avenir Light" w:hAnsi="Avenir Light"/>
          <w:sz w:val="24"/>
          <w:szCs w:val="24"/>
          <w:lang w:val="es-ES"/>
        </w:rPr>
        <w:t xml:space="preserve"> (Buenos Aires) </w:t>
      </w:r>
    </w:p>
    <w:p w14:paraId="200F7B8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Claudia Alarcón y Guido </w:t>
      </w:r>
      <w:proofErr w:type="spellStart"/>
      <w:r w:rsidRPr="00AA4BA2">
        <w:rPr>
          <w:rFonts w:ascii="Avenir Light" w:hAnsi="Avenir Light"/>
          <w:sz w:val="24"/>
          <w:szCs w:val="24"/>
          <w:lang w:val="es-ES"/>
        </w:rPr>
        <w:t>Yanito</w:t>
      </w:r>
      <w:proofErr w:type="spellEnd"/>
      <w:r w:rsidRPr="00AA4BA2">
        <w:rPr>
          <w:rFonts w:ascii="Avenir Light" w:hAnsi="Avenir Light"/>
          <w:sz w:val="24"/>
          <w:szCs w:val="24"/>
          <w:lang w:val="es-ES"/>
        </w:rPr>
        <w:t xml:space="preserve"> con Malena </w:t>
      </w:r>
      <w:proofErr w:type="spellStart"/>
      <w:r w:rsidRPr="00AA4BA2">
        <w:rPr>
          <w:rFonts w:ascii="Avenir Light" w:hAnsi="Avenir Light"/>
          <w:sz w:val="24"/>
          <w:szCs w:val="24"/>
          <w:lang w:val="es-ES"/>
        </w:rPr>
        <w:t>Pizani</w:t>
      </w:r>
      <w:proofErr w:type="spellEnd"/>
      <w:r w:rsidRPr="00AA4BA2">
        <w:rPr>
          <w:rFonts w:ascii="Avenir Light" w:hAnsi="Avenir Light"/>
          <w:sz w:val="24"/>
          <w:szCs w:val="24"/>
          <w:lang w:val="es-ES"/>
        </w:rPr>
        <w:t xml:space="preserve"> y Silvina </w:t>
      </w:r>
      <w:proofErr w:type="spellStart"/>
      <w:r w:rsidRPr="00AA4BA2">
        <w:rPr>
          <w:rFonts w:ascii="Avenir Light" w:hAnsi="Avenir Light"/>
          <w:sz w:val="24"/>
          <w:szCs w:val="24"/>
          <w:lang w:val="es-ES"/>
        </w:rPr>
        <w:t>Sicoli</w:t>
      </w:r>
      <w:proofErr w:type="spellEnd"/>
    </w:p>
    <w:p w14:paraId="0D036522" w14:textId="77777777" w:rsidR="003051F5" w:rsidRPr="00AA4BA2" w:rsidRDefault="003051F5" w:rsidP="00BB6865">
      <w:pPr>
        <w:jc w:val="both"/>
        <w:rPr>
          <w:rFonts w:ascii="Avenir Light" w:hAnsi="Avenir Light"/>
          <w:sz w:val="24"/>
          <w:szCs w:val="24"/>
          <w:lang w:val="es-ES"/>
        </w:rPr>
      </w:pPr>
    </w:p>
    <w:p w14:paraId="564B7077" w14:textId="77777777" w:rsidR="003051F5" w:rsidRPr="00AA4BA2" w:rsidRDefault="00EA40E2" w:rsidP="00BB6865">
      <w:pPr>
        <w:ind w:firstLine="720"/>
        <w:jc w:val="both"/>
        <w:rPr>
          <w:rFonts w:ascii="Avenir Light" w:hAnsi="Avenir Light"/>
          <w:sz w:val="24"/>
          <w:szCs w:val="24"/>
          <w:lang w:val="es-ES"/>
        </w:rPr>
      </w:pPr>
      <w:r w:rsidRPr="00AA4BA2">
        <w:rPr>
          <w:rFonts w:ascii="Avenir Light" w:hAnsi="Avenir Light"/>
          <w:sz w:val="24"/>
          <w:szCs w:val="24"/>
          <w:lang w:val="es-ES"/>
        </w:rPr>
        <w:t xml:space="preserve">“Curada por Florencia Portocarrero, NEXT es una nueva sección en Pinta Miami 2022, que funciona como una plataforma –innovadora e inclusiva– que permite al público de la feria descubrir el arte emergente y más reciente de Latinoamérica. </w:t>
      </w:r>
    </w:p>
    <w:p w14:paraId="27265807" w14:textId="77777777" w:rsidR="003051F5" w:rsidRPr="00AA4BA2" w:rsidRDefault="003051F5" w:rsidP="00BB6865">
      <w:pPr>
        <w:jc w:val="both"/>
        <w:rPr>
          <w:rFonts w:ascii="Avenir Light" w:hAnsi="Avenir Light"/>
          <w:sz w:val="24"/>
          <w:szCs w:val="24"/>
          <w:lang w:val="es-ES"/>
        </w:rPr>
      </w:pPr>
    </w:p>
    <w:p w14:paraId="050BD35F"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NEXT renueva el modelo convencional de participación en Pinta Miami, adoptando una estructura curatorial basada en el diálogo y colaboración entre las galerías y, por extensión, entre los artistas que representan. Combinando la rigurosidad con la experimentación artística, los proyectos fueron convocados a participar de la sección–solo por invitación– con el fin de trabajar en duplas la curaduría y el diseño del espacio. Como resultado, en cinco </w:t>
      </w:r>
      <w:proofErr w:type="spellStart"/>
      <w:r w:rsidRPr="00AA4BA2">
        <w:rPr>
          <w:rFonts w:ascii="Avenir Light" w:hAnsi="Avenir Light"/>
          <w:sz w:val="24"/>
          <w:szCs w:val="24"/>
          <w:lang w:val="es-ES"/>
        </w:rPr>
        <w:t>booths</w:t>
      </w:r>
      <w:proofErr w:type="spellEnd"/>
      <w:r w:rsidRPr="00AA4BA2">
        <w:rPr>
          <w:rFonts w:ascii="Avenir Light" w:hAnsi="Avenir Light"/>
          <w:sz w:val="24"/>
          <w:szCs w:val="24"/>
          <w:lang w:val="es-ES"/>
        </w:rPr>
        <w:t xml:space="preserve">, NEXT reúne diez galerías y doce artistas de ciudades tan diversas de la región como Buenos Aires, Caracas, Cusco, Guayaquil, Lima, Rosario, Salta y Santiago de Chile.  </w:t>
      </w:r>
    </w:p>
    <w:p w14:paraId="31B89A49" w14:textId="77777777" w:rsidR="003051F5" w:rsidRPr="00AA4BA2" w:rsidRDefault="003051F5" w:rsidP="00BB6865">
      <w:pPr>
        <w:jc w:val="both"/>
        <w:rPr>
          <w:rFonts w:ascii="Avenir Light" w:hAnsi="Avenir Light"/>
          <w:sz w:val="24"/>
          <w:szCs w:val="24"/>
          <w:lang w:val="es-ES"/>
        </w:rPr>
      </w:pPr>
    </w:p>
    <w:p w14:paraId="1203B3E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Nadando a contracorriente de un mercado del arte en constante aceleración, NEXT se suma al esfuerzo de impulsar formas alternativas –colectivas y colaborativas– de dar visibilidad al trabajo de galerías de pequeña y mediana escala, con artistas y programas en gran medida emergentes, pero cuya fuerza y vitalidad resultan fundamentales para dinamizar la escena artística internacional. Facilitando la reciprocidad, el intercambio de contactos y la distribución equitativa de riesgos y costos, NEXT se posiciona tanto como una plataforma desde la cual las galerías pueden dar a conocer a sus artistas y expandir sus audiencias y mercados, como construir una comunidad organizada alrededor de alianzas afectivas y el cuidado mutuo.”</w:t>
      </w:r>
    </w:p>
    <w:p w14:paraId="1D587037" w14:textId="16B07A5D" w:rsidR="00D312CD" w:rsidRDefault="00D312CD" w:rsidP="00BB6865">
      <w:pPr>
        <w:jc w:val="both"/>
        <w:rPr>
          <w:rFonts w:ascii="Avenir Light" w:hAnsi="Avenir Light"/>
          <w:b/>
          <w:bCs/>
          <w:sz w:val="24"/>
          <w:szCs w:val="24"/>
          <w:lang w:val="es-ES"/>
        </w:rPr>
      </w:pPr>
    </w:p>
    <w:p w14:paraId="0B52F56A" w14:textId="089D9CC2" w:rsidR="00AA4BA2" w:rsidRDefault="00AA4BA2" w:rsidP="00BB6865">
      <w:pPr>
        <w:jc w:val="both"/>
        <w:rPr>
          <w:rFonts w:ascii="Avenir Light" w:hAnsi="Avenir Light"/>
          <w:b/>
          <w:bCs/>
          <w:sz w:val="24"/>
          <w:szCs w:val="24"/>
          <w:lang w:val="es-ES"/>
        </w:rPr>
      </w:pPr>
    </w:p>
    <w:p w14:paraId="21936943" w14:textId="2F39FE51" w:rsidR="00AA4BA2" w:rsidRDefault="00AA4BA2" w:rsidP="00BB6865">
      <w:pPr>
        <w:jc w:val="both"/>
        <w:rPr>
          <w:rFonts w:ascii="Avenir Light" w:hAnsi="Avenir Light"/>
          <w:b/>
          <w:bCs/>
          <w:sz w:val="24"/>
          <w:szCs w:val="24"/>
          <w:lang w:val="es-ES"/>
        </w:rPr>
      </w:pPr>
    </w:p>
    <w:p w14:paraId="5EDE2E22" w14:textId="0C9CBDD9" w:rsidR="00AA4BA2" w:rsidRDefault="00AA4BA2" w:rsidP="00BB6865">
      <w:pPr>
        <w:jc w:val="both"/>
        <w:rPr>
          <w:rFonts w:ascii="Avenir Light" w:hAnsi="Avenir Light"/>
          <w:b/>
          <w:bCs/>
          <w:sz w:val="24"/>
          <w:szCs w:val="24"/>
          <w:lang w:val="es-ES"/>
        </w:rPr>
      </w:pPr>
    </w:p>
    <w:p w14:paraId="742BEC18" w14:textId="540D52BF" w:rsidR="00AA4BA2" w:rsidRDefault="00AA4BA2" w:rsidP="00BB6865">
      <w:pPr>
        <w:jc w:val="both"/>
        <w:rPr>
          <w:rFonts w:ascii="Avenir Light" w:hAnsi="Avenir Light"/>
          <w:b/>
          <w:bCs/>
          <w:sz w:val="24"/>
          <w:szCs w:val="24"/>
          <w:lang w:val="es-ES"/>
        </w:rPr>
      </w:pPr>
    </w:p>
    <w:p w14:paraId="1E2C574F" w14:textId="77777777" w:rsidR="00AA4BA2" w:rsidRPr="00AA4BA2" w:rsidRDefault="00AA4BA2" w:rsidP="00BB6865">
      <w:pPr>
        <w:jc w:val="both"/>
        <w:rPr>
          <w:rFonts w:ascii="Avenir Light" w:hAnsi="Avenir Light"/>
          <w:b/>
          <w:bCs/>
          <w:sz w:val="24"/>
          <w:szCs w:val="24"/>
          <w:lang w:val="es-ES"/>
        </w:rPr>
      </w:pPr>
    </w:p>
    <w:p w14:paraId="331915B5" w14:textId="74C3F9F0" w:rsidR="003051F5" w:rsidRPr="00AA4BA2" w:rsidRDefault="00D312CD" w:rsidP="00BB6865">
      <w:pPr>
        <w:jc w:val="both"/>
        <w:rPr>
          <w:rFonts w:ascii="Avenir Light" w:hAnsi="Avenir Light"/>
          <w:b/>
          <w:bCs/>
          <w:sz w:val="24"/>
          <w:szCs w:val="24"/>
          <w:lang w:val="es-ES"/>
        </w:rPr>
      </w:pPr>
      <w:proofErr w:type="spellStart"/>
      <w:r w:rsidRPr="00AA4BA2">
        <w:rPr>
          <w:rFonts w:ascii="Avenir Light" w:hAnsi="Avenir Light"/>
          <w:b/>
          <w:bCs/>
          <w:sz w:val="24"/>
          <w:szCs w:val="24"/>
          <w:lang w:val="es-ES"/>
        </w:rPr>
        <w:lastRenderedPageBreak/>
        <w:t>Special</w:t>
      </w:r>
      <w:proofErr w:type="spellEnd"/>
      <w:r w:rsidRPr="00AA4BA2">
        <w:rPr>
          <w:rFonts w:ascii="Avenir Light" w:hAnsi="Avenir Light"/>
          <w:b/>
          <w:bCs/>
          <w:sz w:val="24"/>
          <w:szCs w:val="24"/>
          <w:lang w:val="es-ES"/>
        </w:rPr>
        <w:t xml:space="preserve"> </w:t>
      </w:r>
      <w:proofErr w:type="spellStart"/>
      <w:r w:rsidRPr="00AA4BA2">
        <w:rPr>
          <w:rFonts w:ascii="Avenir Light" w:hAnsi="Avenir Light"/>
          <w:b/>
          <w:bCs/>
          <w:sz w:val="24"/>
          <w:szCs w:val="24"/>
          <w:lang w:val="es-ES"/>
        </w:rPr>
        <w:t>Projects</w:t>
      </w:r>
      <w:proofErr w:type="spellEnd"/>
    </w:p>
    <w:p w14:paraId="7B5647E2" w14:textId="77777777" w:rsidR="00AA4BA2" w:rsidRDefault="005A4F17" w:rsidP="005A4F17">
      <w:pPr>
        <w:rPr>
          <w:rFonts w:ascii="Avenir Light" w:hAnsi="Avenir Light"/>
          <w:sz w:val="24"/>
          <w:szCs w:val="24"/>
          <w:lang w:val="en-AR"/>
        </w:rPr>
      </w:pPr>
      <w:r w:rsidRPr="00AA4BA2">
        <w:rPr>
          <w:rFonts w:ascii="Avenir Light" w:hAnsi="Avenir Light"/>
          <w:sz w:val="24"/>
          <w:szCs w:val="24"/>
          <w:lang w:val="es-ES"/>
        </w:rPr>
        <w:t xml:space="preserve">Curada por </w:t>
      </w:r>
      <w:proofErr w:type="spellStart"/>
      <w:r w:rsidRPr="00AA4BA2">
        <w:rPr>
          <w:rFonts w:ascii="Avenir Light" w:hAnsi="Avenir Light"/>
          <w:sz w:val="24"/>
          <w:szCs w:val="24"/>
          <w:lang w:val="es-ES"/>
        </w:rPr>
        <w:t>Felix</w:t>
      </w:r>
      <w:proofErr w:type="spellEnd"/>
      <w:r w:rsidRPr="00AA4BA2">
        <w:rPr>
          <w:rFonts w:ascii="Avenir Light" w:hAnsi="Avenir Light"/>
          <w:sz w:val="24"/>
          <w:szCs w:val="24"/>
          <w:lang w:val="es-ES"/>
        </w:rPr>
        <w:t xml:space="preserve"> Suazo, presenta a </w:t>
      </w:r>
      <w:r w:rsidRPr="00AA4BA2">
        <w:rPr>
          <w:rFonts w:ascii="Avenir Light" w:hAnsi="Avenir Light"/>
          <w:sz w:val="24"/>
          <w:szCs w:val="24"/>
          <w:lang w:val="en-AR"/>
        </w:rPr>
        <w:t>Calos Medina</w:t>
      </w:r>
      <w:r w:rsidRPr="00AA4BA2">
        <w:rPr>
          <w:rFonts w:ascii="Avenir Light" w:hAnsi="Avenir Light"/>
          <w:sz w:val="24"/>
          <w:szCs w:val="24"/>
          <w:lang w:val="es-ES"/>
        </w:rPr>
        <w:t xml:space="preserve"> y sus </w:t>
      </w:r>
      <w:r w:rsidRPr="00AA4BA2">
        <w:rPr>
          <w:rFonts w:ascii="Avenir Light" w:hAnsi="Avenir Light"/>
          <w:i/>
          <w:iCs/>
          <w:sz w:val="24"/>
          <w:szCs w:val="24"/>
          <w:lang w:val="en-AR"/>
        </w:rPr>
        <w:t>Neutrino Spheres 3 &amp; 4</w:t>
      </w:r>
      <w:r w:rsidRPr="00AA4BA2">
        <w:rPr>
          <w:rFonts w:ascii="Avenir Light" w:hAnsi="Avenir Light"/>
          <w:sz w:val="24"/>
          <w:szCs w:val="24"/>
          <w:lang w:val="en-AR"/>
        </w:rPr>
        <w:br/>
        <w:t>2022</w:t>
      </w:r>
      <w:r w:rsidRPr="00AA4BA2">
        <w:rPr>
          <w:rFonts w:ascii="Avenir Light" w:hAnsi="Avenir Light"/>
          <w:sz w:val="24"/>
          <w:szCs w:val="24"/>
          <w:lang w:val="en-AR"/>
        </w:rPr>
        <w:br/>
        <w:t>ø 98.43 in. / 250 cm</w:t>
      </w:r>
      <w:r w:rsidRPr="00AA4BA2">
        <w:rPr>
          <w:rFonts w:ascii="Avenir Light" w:hAnsi="Avenir Light"/>
          <w:sz w:val="24"/>
          <w:szCs w:val="24"/>
          <w:lang w:val="en-AR"/>
        </w:rPr>
        <w:br/>
        <w:t>Pvc</w:t>
      </w:r>
      <w:r w:rsidRPr="00AA4BA2">
        <w:rPr>
          <w:rFonts w:ascii="Avenir Light" w:hAnsi="Avenir Light"/>
          <w:sz w:val="24"/>
          <w:szCs w:val="24"/>
          <w:lang w:val="en-AR"/>
        </w:rPr>
        <w:br/>
      </w:r>
      <w:r w:rsidRPr="00AA4BA2">
        <w:rPr>
          <w:rFonts w:ascii="Avenir Light" w:hAnsi="Avenir Light"/>
          <w:sz w:val="24"/>
          <w:szCs w:val="24"/>
          <w:lang w:val="en-AR"/>
        </w:rPr>
        <w:br/>
        <w:t xml:space="preserve">Representado por: </w:t>
      </w:r>
      <w:r w:rsidRPr="00AA4BA2">
        <w:rPr>
          <w:rFonts w:ascii="Avenir Light" w:hAnsi="Avenir Light"/>
          <w:sz w:val="24"/>
          <w:szCs w:val="24"/>
          <w:lang w:val="en-AR"/>
        </w:rPr>
        <w:br/>
        <w:t>Galerie Denise René, París</w:t>
      </w:r>
      <w:r w:rsidRPr="00AA4BA2">
        <w:rPr>
          <w:rFonts w:ascii="Avenir Light" w:hAnsi="Avenir Light"/>
          <w:sz w:val="24"/>
          <w:szCs w:val="24"/>
          <w:lang w:val="en-AR"/>
        </w:rPr>
        <w:br/>
        <w:t>Ascaso Gallery, Miami - Caracas</w:t>
      </w:r>
      <w:r w:rsidRPr="00AA4BA2">
        <w:rPr>
          <w:rFonts w:ascii="Avenir Light" w:hAnsi="Avenir Light"/>
          <w:sz w:val="24"/>
          <w:szCs w:val="24"/>
          <w:lang w:val="en-AR"/>
        </w:rPr>
        <w:br/>
        <w:t>Carré Latin, París</w:t>
      </w:r>
      <w:r w:rsidRPr="00AA4BA2">
        <w:rPr>
          <w:rFonts w:ascii="Avenir Light" w:hAnsi="Avenir Light"/>
          <w:sz w:val="24"/>
          <w:szCs w:val="24"/>
          <w:lang w:val="en-AR"/>
        </w:rPr>
        <w:br/>
        <w:t>Art Nouveau, Miami</w:t>
      </w:r>
      <w:r w:rsidRPr="00AA4BA2">
        <w:rPr>
          <w:rFonts w:ascii="Avenir Light" w:hAnsi="Avenir Light"/>
          <w:sz w:val="24"/>
          <w:szCs w:val="24"/>
          <w:lang w:val="en-AR"/>
        </w:rPr>
        <w:br/>
        <w:t>LFA House of Art, Miami</w:t>
      </w:r>
      <w:r w:rsidRPr="00AA4BA2">
        <w:rPr>
          <w:rFonts w:ascii="Avenir Light" w:hAnsi="Avenir Light"/>
          <w:sz w:val="24"/>
          <w:szCs w:val="24"/>
          <w:lang w:val="en-AR"/>
        </w:rPr>
        <w:br/>
        <w:t>GBG Arts, Caracas</w:t>
      </w:r>
    </w:p>
    <w:p w14:paraId="72054976" w14:textId="77777777" w:rsidR="00AA4BA2" w:rsidRDefault="00AA4BA2" w:rsidP="005A4F17">
      <w:pPr>
        <w:rPr>
          <w:rFonts w:ascii="Avenir Light" w:hAnsi="Avenir Light"/>
          <w:sz w:val="24"/>
          <w:szCs w:val="24"/>
          <w:lang w:val="en-AR"/>
        </w:rPr>
      </w:pPr>
    </w:p>
    <w:p w14:paraId="6765866B" w14:textId="77777777" w:rsidR="00AA4BA2" w:rsidRDefault="00AA4BA2" w:rsidP="005A4F17">
      <w:pPr>
        <w:rPr>
          <w:rFonts w:ascii="Avenir Light" w:hAnsi="Avenir Light"/>
          <w:sz w:val="24"/>
          <w:szCs w:val="24"/>
          <w:lang w:val="en-AR"/>
        </w:rPr>
      </w:pPr>
    </w:p>
    <w:p w14:paraId="38102108" w14:textId="4FE03531" w:rsidR="005A4F17" w:rsidRPr="00AA4BA2" w:rsidRDefault="005A4F17" w:rsidP="005A4F17">
      <w:pPr>
        <w:rPr>
          <w:rFonts w:ascii="Avenir Light" w:hAnsi="Avenir Light"/>
          <w:sz w:val="24"/>
          <w:szCs w:val="24"/>
          <w:lang w:val="en-AR"/>
        </w:rPr>
      </w:pPr>
      <w:r w:rsidRPr="00AA4BA2">
        <w:rPr>
          <w:rFonts w:ascii="Avenir Light" w:hAnsi="Avenir Light"/>
          <w:sz w:val="24"/>
          <w:szCs w:val="24"/>
          <w:lang w:val="en-AR"/>
        </w:rPr>
        <w:br/>
      </w:r>
      <w:r w:rsidRPr="00AA4BA2">
        <w:rPr>
          <w:rFonts w:ascii="Avenir Light" w:hAnsi="Avenir Light"/>
          <w:i/>
          <w:iCs/>
          <w:sz w:val="24"/>
          <w:szCs w:val="24"/>
          <w:lang w:val="en-AR"/>
        </w:rPr>
        <w:t>Neutrino Spheres 3 &amp; 4</w:t>
      </w:r>
      <w:r w:rsidRPr="00AA4BA2">
        <w:rPr>
          <w:rFonts w:ascii="Avenir Light" w:hAnsi="Avenir Light"/>
          <w:sz w:val="24"/>
          <w:szCs w:val="24"/>
          <w:lang w:val="en-AR"/>
        </w:rPr>
        <w:t xml:space="preserve"> (2022), obra de Carlos Medina concebida para la sección de Special Projects de Pinta Miami 2022, toma como punto de partida los neutrinos, partículas elementales subatómicas de carga neutra y masa muy baja que se mueven a velocidades muy altas por el universo. La propuesta enfoca las nociones de inmaterialidad, vacío, levedad y luz, además de sugerir un salto metafórico entre potencias extremas; de lo microscópico a lo macrocósmico, de lo corpóreo a lo inasible, de lo visible a lo invisible. Según sostiene el artista, su trabajo propone un viaje </w:t>
      </w:r>
      <w:r w:rsidRPr="00AA4BA2">
        <w:rPr>
          <w:rFonts w:ascii="Avenir Light" w:hAnsi="Avenir Light"/>
          <w:i/>
          <w:iCs/>
          <w:sz w:val="24"/>
          <w:szCs w:val="24"/>
          <w:lang w:val="en-AR"/>
        </w:rPr>
        <w:t>“hacia lo imperceptible, lo liviano, lo transparente …” </w:t>
      </w:r>
    </w:p>
    <w:p w14:paraId="5DCFF2AA" w14:textId="77777777" w:rsidR="005A4F17" w:rsidRPr="00AA4BA2" w:rsidRDefault="005A4F17" w:rsidP="005A4F17">
      <w:pPr>
        <w:rPr>
          <w:rFonts w:ascii="Avenir Light" w:hAnsi="Avenir Light"/>
          <w:sz w:val="24"/>
          <w:szCs w:val="24"/>
          <w:lang w:val="en-AR"/>
        </w:rPr>
      </w:pPr>
    </w:p>
    <w:p w14:paraId="0D9D5DE5" w14:textId="77777777" w:rsidR="005A4F17" w:rsidRPr="00AA4BA2" w:rsidRDefault="005A4F17" w:rsidP="005A4F17">
      <w:pPr>
        <w:rPr>
          <w:rFonts w:ascii="Avenir Light" w:hAnsi="Avenir Light"/>
          <w:sz w:val="24"/>
          <w:szCs w:val="24"/>
          <w:lang w:val="en-AR"/>
        </w:rPr>
      </w:pPr>
      <w:r w:rsidRPr="00AA4BA2">
        <w:rPr>
          <w:rFonts w:ascii="Avenir Light" w:hAnsi="Avenir Light"/>
          <w:sz w:val="24"/>
          <w:szCs w:val="24"/>
          <w:lang w:val="en-AR"/>
        </w:rPr>
        <w:t xml:space="preserve">Carlos Medina (Barquisimeto, Venezuela, 1953) vive y trabaja en París. Cursó estudios en la Escuela de Artes Visuales de Caracas, graduándose en 1975. En 1977 se estableció en Carrara, Italia, donde realizó cursos de escultura en piedra y bronce. Atento a los usos, posibilidades y significados de los materiales, Medina centra su lenguaje en la geometría, oscilando entre las preocupaciones volumétricas y la investigación del espacio. Su obra explora los principios esenciales del universo y sus fenómenos a través de intervenciones espaciales y la superposición de planos geométricos reales, virtuales y reflectivos. Su trabajo está representado en </w:t>
      </w:r>
      <w:r w:rsidRPr="00AA4BA2">
        <w:rPr>
          <w:rFonts w:ascii="Avenir Light" w:hAnsi="Avenir Light"/>
          <w:sz w:val="24"/>
          <w:szCs w:val="24"/>
          <w:lang w:val="en-AR"/>
        </w:rPr>
        <w:lastRenderedPageBreak/>
        <w:t>numerosas colecciones públicas e institucionales y varias de sus obras están instaladas en espacios arquitectónicos y sitios urbanos.   </w:t>
      </w:r>
    </w:p>
    <w:p w14:paraId="6927D083" w14:textId="77777777" w:rsidR="005A4F17" w:rsidRPr="00AA4BA2" w:rsidRDefault="005A4F17" w:rsidP="005A4F17">
      <w:pPr>
        <w:rPr>
          <w:rFonts w:ascii="Avenir Light" w:hAnsi="Avenir Light"/>
          <w:sz w:val="24"/>
          <w:szCs w:val="24"/>
          <w:lang w:val="en-AR"/>
        </w:rPr>
      </w:pPr>
    </w:p>
    <w:p w14:paraId="7F025E83" w14:textId="724B9290" w:rsidR="00D312CD" w:rsidRPr="00AA4BA2" w:rsidRDefault="005A4F17" w:rsidP="00BB6865">
      <w:pPr>
        <w:jc w:val="both"/>
        <w:rPr>
          <w:rFonts w:ascii="Avenir Light" w:hAnsi="Avenir Light"/>
          <w:sz w:val="24"/>
          <w:szCs w:val="24"/>
          <w:lang w:val="es-ES"/>
        </w:rPr>
      </w:pPr>
      <w:proofErr w:type="spellStart"/>
      <w:r w:rsidRPr="00AA4BA2">
        <w:rPr>
          <w:rFonts w:ascii="Avenir Light" w:hAnsi="Avenir Light"/>
          <w:sz w:val="24"/>
          <w:szCs w:val="24"/>
          <w:lang w:val="es-ES"/>
        </w:rPr>
        <w:t>Felix</w:t>
      </w:r>
      <w:proofErr w:type="spellEnd"/>
      <w:r w:rsidRPr="00AA4BA2">
        <w:rPr>
          <w:rFonts w:ascii="Avenir Light" w:hAnsi="Avenir Light"/>
          <w:sz w:val="24"/>
          <w:szCs w:val="24"/>
          <w:lang w:val="es-ES"/>
        </w:rPr>
        <w:t xml:space="preserve"> Suazo</w:t>
      </w:r>
    </w:p>
    <w:p w14:paraId="5BF8C309" w14:textId="715F14AC" w:rsidR="00D312CD" w:rsidRPr="00AA4BA2" w:rsidRDefault="00D312CD" w:rsidP="00BB6865">
      <w:pPr>
        <w:jc w:val="both"/>
        <w:rPr>
          <w:rFonts w:ascii="Avenir Light" w:hAnsi="Avenir Light"/>
          <w:b/>
          <w:bCs/>
          <w:sz w:val="24"/>
          <w:szCs w:val="24"/>
          <w:lang w:val="es-ES"/>
        </w:rPr>
      </w:pPr>
    </w:p>
    <w:p w14:paraId="67A8F39B" w14:textId="37F6AAEB" w:rsidR="00D312CD" w:rsidRPr="00AA4BA2" w:rsidRDefault="00D312CD" w:rsidP="00BB6865">
      <w:pPr>
        <w:jc w:val="both"/>
        <w:rPr>
          <w:rFonts w:ascii="Avenir Light" w:hAnsi="Avenir Light"/>
          <w:b/>
          <w:bCs/>
          <w:sz w:val="24"/>
          <w:szCs w:val="24"/>
          <w:lang w:val="es-ES"/>
        </w:rPr>
      </w:pPr>
      <w:proofErr w:type="spellStart"/>
      <w:r w:rsidRPr="00AA4BA2">
        <w:rPr>
          <w:rFonts w:ascii="Avenir Light" w:hAnsi="Avenir Light"/>
          <w:b/>
          <w:bCs/>
          <w:sz w:val="24"/>
          <w:szCs w:val="24"/>
          <w:lang w:val="es-ES"/>
        </w:rPr>
        <w:t>Intersections</w:t>
      </w:r>
      <w:proofErr w:type="spellEnd"/>
    </w:p>
    <w:p w14:paraId="46676344" w14:textId="77777777" w:rsidR="005A4F17" w:rsidRPr="00AA4BA2" w:rsidRDefault="005A4F17" w:rsidP="005A4F17">
      <w:pPr>
        <w:jc w:val="both"/>
        <w:rPr>
          <w:rFonts w:ascii="Avenir Light" w:hAnsi="Avenir Light"/>
          <w:sz w:val="24"/>
          <w:szCs w:val="24"/>
          <w:lang w:val="en-AR"/>
        </w:rPr>
      </w:pPr>
      <w:r w:rsidRPr="00AA4BA2">
        <w:rPr>
          <w:rFonts w:ascii="Avenir Light" w:hAnsi="Avenir Light"/>
          <w:sz w:val="24"/>
          <w:szCs w:val="24"/>
          <w:lang w:val="en-AR"/>
        </w:rPr>
        <w:t>Gean Moreno</w:t>
      </w:r>
    </w:p>
    <w:p w14:paraId="58484BC2" w14:textId="77777777" w:rsidR="005A4F17" w:rsidRPr="00AA4BA2" w:rsidRDefault="005A4F17" w:rsidP="005A4F17">
      <w:pPr>
        <w:jc w:val="both"/>
        <w:rPr>
          <w:rFonts w:ascii="Avenir Light" w:hAnsi="Avenir Light"/>
          <w:sz w:val="24"/>
          <w:szCs w:val="24"/>
          <w:lang w:val="en-AR"/>
        </w:rPr>
      </w:pPr>
      <w:r w:rsidRPr="00AA4BA2">
        <w:rPr>
          <w:rFonts w:ascii="Avenir Light" w:hAnsi="Avenir Light"/>
          <w:sz w:val="24"/>
          <w:szCs w:val="24"/>
          <w:lang w:val="en-AR"/>
        </w:rPr>
        <w:t>A medida que la Feria de Arte Pinta continúa consolidándose como una de las más importantes del hemisferio, estableciendo conexiones entre artistas, curadores, instituciones y coleccionistas de las Américas, también está evolucionando su programación crítica. Como parte de esta evolución, he sido invitado, junto con otros siete curadores, para ayudar a conceptualizar la versión de este año. A cada uno de nosotros se nos había pedido que organizáramos una sección de la feria. Decidí centrarme en las galerías de Miami en un esfuerzo por arrojar luz sobre cómo han desarrollado una tendencia particular de presentar a importantes artistas canónicos junto a sus contrapartes emergentes en pie de igualdad, estableciendo diálogos transgeneracionales inesperados. Mientras que en otras ciudades los programas de exposiciones y mercados suelen estar escalonados y rara vez se ven figuras históricas junto a artistas jóvenes, en Miami esto sucede con una frecuencia sorprendente. La ciudad no es sólo una encrucijada de culturas, sino de diferentes épocas históricas. Titulado "Intersecciones", mi sección tiene como objetivo presentar exposiciones de dos personas curadas (cabinas) de media docena de galerías locales.</w:t>
      </w:r>
    </w:p>
    <w:p w14:paraId="0752D1B7" w14:textId="77777777" w:rsidR="005A4F17" w:rsidRPr="00AA4BA2" w:rsidRDefault="005A4F17" w:rsidP="00BB6865">
      <w:pPr>
        <w:jc w:val="both"/>
        <w:rPr>
          <w:rFonts w:ascii="Avenir Light" w:hAnsi="Avenir Light"/>
          <w:sz w:val="24"/>
          <w:szCs w:val="24"/>
          <w:lang w:val="es-ES"/>
        </w:rPr>
      </w:pPr>
    </w:p>
    <w:p w14:paraId="19FA6598" w14:textId="661323D7" w:rsidR="00D312CD" w:rsidRPr="00AA4BA2" w:rsidRDefault="005A4F17" w:rsidP="00BB6865">
      <w:pPr>
        <w:jc w:val="both"/>
        <w:rPr>
          <w:rFonts w:ascii="Avenir Light" w:hAnsi="Avenir Light"/>
          <w:sz w:val="24"/>
          <w:szCs w:val="24"/>
          <w:lang w:val="es-ES"/>
        </w:rPr>
      </w:pPr>
      <w:proofErr w:type="spellStart"/>
      <w:r w:rsidRPr="00AA4BA2">
        <w:rPr>
          <w:rFonts w:ascii="Avenir Light" w:hAnsi="Avenir Light"/>
          <w:sz w:val="24"/>
          <w:szCs w:val="24"/>
          <w:lang w:val="es-ES"/>
        </w:rPr>
        <w:t>Gean</w:t>
      </w:r>
      <w:proofErr w:type="spellEnd"/>
      <w:r w:rsidRPr="00AA4BA2">
        <w:rPr>
          <w:rFonts w:ascii="Avenir Light" w:hAnsi="Avenir Light"/>
          <w:sz w:val="24"/>
          <w:szCs w:val="24"/>
          <w:lang w:val="es-ES"/>
        </w:rPr>
        <w:t xml:space="preserve"> Moreno</w:t>
      </w:r>
    </w:p>
    <w:p w14:paraId="40EB6217" w14:textId="77777777" w:rsidR="005A4F17" w:rsidRPr="00AA4BA2" w:rsidRDefault="005A4F17" w:rsidP="00BB6865">
      <w:pPr>
        <w:jc w:val="both"/>
        <w:rPr>
          <w:rFonts w:ascii="Avenir Light" w:hAnsi="Avenir Light"/>
          <w:b/>
          <w:bCs/>
          <w:sz w:val="24"/>
          <w:szCs w:val="24"/>
          <w:lang w:val="es-ES"/>
        </w:rPr>
      </w:pPr>
    </w:p>
    <w:p w14:paraId="64629F76" w14:textId="0F440E75" w:rsidR="003051F5" w:rsidRPr="00AA4BA2" w:rsidRDefault="00EA40E2" w:rsidP="00BB6865">
      <w:pPr>
        <w:jc w:val="both"/>
        <w:rPr>
          <w:rFonts w:ascii="Avenir Light" w:hAnsi="Avenir Light"/>
          <w:b/>
          <w:bCs/>
          <w:sz w:val="24"/>
          <w:szCs w:val="24"/>
          <w:lang w:val="es-ES"/>
        </w:rPr>
      </w:pPr>
      <w:r w:rsidRPr="00AA4BA2">
        <w:rPr>
          <w:rFonts w:ascii="Avenir Light" w:hAnsi="Avenir Light"/>
          <w:b/>
          <w:bCs/>
          <w:sz w:val="24"/>
          <w:szCs w:val="24"/>
          <w:lang w:val="es-ES"/>
        </w:rPr>
        <w:t xml:space="preserve">Pinta </w:t>
      </w:r>
      <w:proofErr w:type="spellStart"/>
      <w:r w:rsidRPr="00AA4BA2">
        <w:rPr>
          <w:rFonts w:ascii="Avenir Light" w:hAnsi="Avenir Light"/>
          <w:b/>
          <w:bCs/>
          <w:sz w:val="24"/>
          <w:szCs w:val="24"/>
          <w:lang w:val="es-ES"/>
        </w:rPr>
        <w:t>Design</w:t>
      </w:r>
      <w:proofErr w:type="spellEnd"/>
    </w:p>
    <w:p w14:paraId="2313BED7" w14:textId="71659A7C" w:rsidR="00D312CD" w:rsidRPr="00AA4BA2" w:rsidRDefault="00D312CD" w:rsidP="00BB6865">
      <w:pPr>
        <w:jc w:val="both"/>
        <w:rPr>
          <w:rFonts w:ascii="Avenir Light" w:hAnsi="Avenir Light"/>
          <w:sz w:val="24"/>
          <w:szCs w:val="24"/>
          <w:lang w:val="es-ES"/>
        </w:rPr>
      </w:pPr>
      <w:r w:rsidRPr="00AA4BA2">
        <w:rPr>
          <w:rFonts w:ascii="Avenir Light" w:hAnsi="Avenir Light"/>
          <w:sz w:val="24"/>
          <w:szCs w:val="24"/>
          <w:lang w:val="es-ES"/>
        </w:rPr>
        <w:t xml:space="preserve">La edición 2022 de Pinta Miami contará, por primera vez, con un espacio de diseño de coleccionista. Curada por Pascal </w:t>
      </w:r>
      <w:proofErr w:type="spellStart"/>
      <w:r w:rsidRPr="00AA4BA2">
        <w:rPr>
          <w:rFonts w:ascii="Avenir Light" w:hAnsi="Avenir Light"/>
          <w:sz w:val="24"/>
          <w:szCs w:val="24"/>
          <w:lang w:val="es-ES"/>
        </w:rPr>
        <w:t>Tarabay</w:t>
      </w:r>
      <w:proofErr w:type="spellEnd"/>
      <w:r w:rsidRPr="00AA4BA2">
        <w:rPr>
          <w:rFonts w:ascii="Avenir Light" w:hAnsi="Avenir Light"/>
          <w:sz w:val="24"/>
          <w:szCs w:val="24"/>
          <w:lang w:val="es-ES"/>
        </w:rPr>
        <w:t>, artista y diseñador, la muestra se centrará en la escena del diseño contemporáneo latinoamericano.</w:t>
      </w:r>
    </w:p>
    <w:p w14:paraId="09FC3AAD" w14:textId="77777777" w:rsidR="00D312CD" w:rsidRPr="00AA4BA2" w:rsidRDefault="00D312CD" w:rsidP="00BB6865">
      <w:pPr>
        <w:jc w:val="both"/>
        <w:rPr>
          <w:rFonts w:ascii="Avenir Light" w:hAnsi="Avenir Light"/>
          <w:sz w:val="24"/>
          <w:szCs w:val="24"/>
          <w:lang w:val="es-ES"/>
        </w:rPr>
      </w:pPr>
    </w:p>
    <w:p w14:paraId="36895DC0" w14:textId="478D121A"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Tropicalizar</w:t>
      </w:r>
      <w:proofErr w:type="spellEnd"/>
      <w:r w:rsidRPr="00AA4BA2">
        <w:rPr>
          <w:rFonts w:ascii="Avenir Light" w:hAnsi="Avenir Light"/>
          <w:sz w:val="24"/>
          <w:szCs w:val="24"/>
          <w:lang w:val="es-ES"/>
        </w:rPr>
        <w:t xml:space="preserve"> es un neologismo que utilizan las agencias de publicidad cuando adaptan un producto o una campaña norteamericana a los países latinoamericanos.</w:t>
      </w:r>
    </w:p>
    <w:p w14:paraId="4373B0A4"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lastRenderedPageBreak/>
        <w:t>También se utiliza en arquitectura para describir el proceso de traducir un proyecto de arquitectos internacionales a las autoridades locales, no solo para obtener licencias, sino también para adaptarlo a las limitaciones de la artesanía local y la disponibilidad de materiales, tratando de reducir costos en el proceso.</w:t>
      </w:r>
    </w:p>
    <w:p w14:paraId="36B6ABE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En la mayoría de los casos, esta mutación elimina todas las cualidades de las intenciones originales del arquitecto y deja los proyectos sin innovación, precisión y carácter original.</w:t>
      </w:r>
    </w:p>
    <w:p w14:paraId="081C9495" w14:textId="70AF8902"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En el caso de </w:t>
      </w:r>
      <w:proofErr w:type="spellStart"/>
      <w:r w:rsidRPr="00AA4BA2">
        <w:rPr>
          <w:rFonts w:ascii="Avenir Light" w:hAnsi="Avenir Light"/>
          <w:sz w:val="24"/>
          <w:szCs w:val="24"/>
          <w:lang w:val="es-ES"/>
        </w:rPr>
        <w:t>Tropicalizando</w:t>
      </w:r>
      <w:proofErr w:type="spellEnd"/>
      <w:r w:rsidRPr="00AA4BA2">
        <w:rPr>
          <w:rFonts w:ascii="Avenir Light" w:hAnsi="Avenir Light"/>
          <w:sz w:val="24"/>
          <w:szCs w:val="24"/>
          <w:lang w:val="es-ES"/>
        </w:rPr>
        <w:t>, el propósito es lograr lo contrario.</w:t>
      </w:r>
      <w:r w:rsidR="00D312CD" w:rsidRPr="00AA4BA2">
        <w:rPr>
          <w:rFonts w:ascii="Avenir Light" w:hAnsi="Avenir Light"/>
          <w:sz w:val="24"/>
          <w:szCs w:val="24"/>
          <w:lang w:val="es-ES"/>
        </w:rPr>
        <w:t xml:space="preserve"> </w:t>
      </w:r>
      <w:r w:rsidRPr="00AA4BA2">
        <w:rPr>
          <w:rFonts w:ascii="Avenir Light" w:hAnsi="Avenir Light"/>
          <w:sz w:val="24"/>
          <w:szCs w:val="24"/>
          <w:lang w:val="es-ES"/>
        </w:rPr>
        <w:t>Los artefactos muestran las tradiciones locales, los materiales, la artesanía y la cultura de la época moderna.</w:t>
      </w:r>
    </w:p>
    <w:p w14:paraId="7ADECCD8"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Bajo el lema </w:t>
      </w:r>
      <w:proofErr w:type="spellStart"/>
      <w:r w:rsidRPr="00AA4BA2">
        <w:rPr>
          <w:rFonts w:ascii="Avenir Light" w:hAnsi="Avenir Light"/>
          <w:sz w:val="24"/>
          <w:szCs w:val="24"/>
          <w:lang w:val="es-ES"/>
        </w:rPr>
        <w:t>Tropicalizando</w:t>
      </w:r>
      <w:proofErr w:type="spellEnd"/>
      <w:r w:rsidRPr="00AA4BA2">
        <w:rPr>
          <w:rFonts w:ascii="Avenir Light" w:hAnsi="Avenir Light"/>
          <w:sz w:val="24"/>
          <w:szCs w:val="24"/>
          <w:lang w:val="es-ES"/>
        </w:rPr>
        <w:t xml:space="preserve">, la selección de muebles, objetos, iluminación y alfombras es un testimonio de la interacción dinámica actual entre los procesos y materiales de diseño tradicionales y contemporáneos, la cultura del diseño internacional y las costumbres locales, que han creado una variedad de nuevos lenguajes híbridos e identidades en las </w:t>
      </w:r>
      <w:proofErr w:type="spellStart"/>
      <w:r w:rsidRPr="00AA4BA2">
        <w:rPr>
          <w:rFonts w:ascii="Avenir Light" w:hAnsi="Avenir Light"/>
          <w:sz w:val="24"/>
          <w:szCs w:val="24"/>
          <w:lang w:val="es-ES"/>
        </w:rPr>
        <w:t>Americas</w:t>
      </w:r>
      <w:proofErr w:type="spellEnd"/>
      <w:r w:rsidRPr="00AA4BA2">
        <w:rPr>
          <w:rFonts w:ascii="Avenir Light" w:hAnsi="Avenir Light"/>
          <w:sz w:val="24"/>
          <w:szCs w:val="24"/>
          <w:lang w:val="es-ES"/>
        </w:rPr>
        <w:t>.</w:t>
      </w:r>
    </w:p>
    <w:p w14:paraId="5F67F282"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Una parte importante de la muestra será la nueva edición de Lima Modern </w:t>
      </w:r>
      <w:proofErr w:type="spellStart"/>
      <w:r w:rsidRPr="00AA4BA2">
        <w:rPr>
          <w:rFonts w:ascii="Avenir Light" w:hAnsi="Avenir Light"/>
          <w:sz w:val="24"/>
          <w:szCs w:val="24"/>
          <w:lang w:val="es-ES"/>
        </w:rPr>
        <w:t>Gallery</w:t>
      </w:r>
      <w:proofErr w:type="spellEnd"/>
      <w:r w:rsidRPr="00AA4BA2">
        <w:rPr>
          <w:rFonts w:ascii="Avenir Light" w:hAnsi="Avenir Light"/>
          <w:sz w:val="24"/>
          <w:szCs w:val="24"/>
          <w:lang w:val="es-ES"/>
        </w:rPr>
        <w:t xml:space="preserve"> de alfombras y tapices de arte tejidos en procesos tradicionales andinos por maestros artesanos peruanos. Tanto diseñadores como artesanos fueron desafiados a crear piezas innovadoras con una de las técnicas y materiales más ancestrales, algunos de los cuales no han cambiado en miles de años.</w:t>
      </w:r>
    </w:p>
    <w:p w14:paraId="4B5CF398" w14:textId="72F0538D"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El tema fue elegido para desafiar una práctica difundida de adaptar conceptos importados, buscando una actitud opuesta de los diseñadores interesados </w:t>
      </w:r>
      <w:r w:rsidRPr="00AA4BA2">
        <w:rPr>
          <w:sz w:val="24"/>
          <w:szCs w:val="24"/>
          <w:lang w:val="es-ES"/>
        </w:rPr>
        <w:t>​​</w:t>
      </w:r>
      <w:r w:rsidRPr="00AA4BA2">
        <w:rPr>
          <w:rFonts w:ascii="Avenir Light" w:hAnsi="Avenir Light"/>
          <w:sz w:val="24"/>
          <w:szCs w:val="24"/>
          <w:lang w:val="es-ES"/>
        </w:rPr>
        <w:t>en crear una visión contemporánea con las culturas y los medios locales.</w:t>
      </w:r>
      <w:r w:rsidR="00D312CD" w:rsidRPr="00AA4BA2">
        <w:rPr>
          <w:rFonts w:ascii="Avenir Light" w:hAnsi="Avenir Light"/>
          <w:sz w:val="24"/>
          <w:szCs w:val="24"/>
          <w:lang w:val="es-ES"/>
        </w:rPr>
        <w:t xml:space="preserve"> </w:t>
      </w:r>
      <w:r w:rsidRPr="00AA4BA2">
        <w:rPr>
          <w:rFonts w:ascii="Avenir Light" w:hAnsi="Avenir Light"/>
          <w:sz w:val="24"/>
          <w:szCs w:val="24"/>
          <w:lang w:val="es-ES"/>
        </w:rPr>
        <w:t xml:space="preserve">De negativo y peyorativo, el concepto de </w:t>
      </w:r>
      <w:proofErr w:type="spellStart"/>
      <w:r w:rsidRPr="00AA4BA2">
        <w:rPr>
          <w:rFonts w:ascii="Avenir Light" w:hAnsi="Avenir Light"/>
          <w:sz w:val="24"/>
          <w:szCs w:val="24"/>
          <w:lang w:val="es-ES"/>
        </w:rPr>
        <w:t>Tropicalizar</w:t>
      </w:r>
      <w:proofErr w:type="spellEnd"/>
      <w:r w:rsidRPr="00AA4BA2">
        <w:rPr>
          <w:rFonts w:ascii="Avenir Light" w:hAnsi="Avenir Light"/>
          <w:sz w:val="24"/>
          <w:szCs w:val="24"/>
          <w:lang w:val="es-ES"/>
        </w:rPr>
        <w:t xml:space="preserve"> se transforma así en superlativo, sinónimo de enriquecimiento del proyecto de diseño.</w:t>
      </w:r>
    </w:p>
    <w:p w14:paraId="47F9FC10" w14:textId="77777777" w:rsidR="003051F5" w:rsidRPr="00AA4BA2" w:rsidRDefault="003051F5" w:rsidP="00BB6865">
      <w:pPr>
        <w:jc w:val="both"/>
        <w:rPr>
          <w:rFonts w:ascii="Avenir Light" w:hAnsi="Avenir Light"/>
          <w:sz w:val="24"/>
          <w:szCs w:val="24"/>
          <w:lang w:val="es-ES"/>
        </w:rPr>
      </w:pPr>
    </w:p>
    <w:p w14:paraId="5C47D697"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La muestra incluirá piezas de diseño de </w:t>
      </w:r>
      <w:proofErr w:type="spellStart"/>
      <w:r w:rsidRPr="00AA4BA2">
        <w:rPr>
          <w:rFonts w:ascii="Avenir Light" w:hAnsi="Avenir Light"/>
          <w:sz w:val="24"/>
          <w:szCs w:val="24"/>
          <w:lang w:val="es-ES"/>
        </w:rPr>
        <w:t>Franscisco</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Gomez</w:t>
      </w:r>
      <w:proofErr w:type="spellEnd"/>
      <w:r w:rsidRPr="00AA4BA2">
        <w:rPr>
          <w:rFonts w:ascii="Avenir Light" w:hAnsi="Avenir Light"/>
          <w:sz w:val="24"/>
          <w:szCs w:val="24"/>
          <w:lang w:val="es-ES"/>
        </w:rPr>
        <w:t xml:space="preserve"> Paz (Argentina), Atelier Caracas (Venezuela), Giovanni Lauda (Italia), Paula </w:t>
      </w:r>
      <w:proofErr w:type="spellStart"/>
      <w:r w:rsidRPr="00AA4BA2">
        <w:rPr>
          <w:rFonts w:ascii="Avenir Light" w:hAnsi="Avenir Light"/>
          <w:sz w:val="24"/>
          <w:szCs w:val="24"/>
          <w:lang w:val="es-ES"/>
        </w:rPr>
        <w:t>Juchem</w:t>
      </w:r>
      <w:proofErr w:type="spellEnd"/>
      <w:r w:rsidRPr="00AA4BA2">
        <w:rPr>
          <w:rFonts w:ascii="Avenir Light" w:hAnsi="Avenir Light"/>
          <w:sz w:val="24"/>
          <w:szCs w:val="24"/>
          <w:lang w:val="es-ES"/>
        </w:rPr>
        <w:t xml:space="preserve"> (Brasil), Valentina </w:t>
      </w:r>
      <w:proofErr w:type="spellStart"/>
      <w:r w:rsidRPr="00AA4BA2">
        <w:rPr>
          <w:rFonts w:ascii="Avenir Light" w:hAnsi="Avenir Light"/>
          <w:sz w:val="24"/>
          <w:szCs w:val="24"/>
          <w:lang w:val="es-ES"/>
        </w:rPr>
        <w:t>Maggiolo</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Perù</w:t>
      </w:r>
      <w:proofErr w:type="spellEnd"/>
      <w:r w:rsidRPr="00AA4BA2">
        <w:rPr>
          <w:rFonts w:ascii="Avenir Light" w:hAnsi="Avenir Light"/>
          <w:sz w:val="24"/>
          <w:szCs w:val="24"/>
          <w:lang w:val="es-ES"/>
        </w:rPr>
        <w:t xml:space="preserve">), Domingos </w:t>
      </w:r>
      <w:proofErr w:type="spellStart"/>
      <w:r w:rsidRPr="00AA4BA2">
        <w:rPr>
          <w:rFonts w:ascii="Avenir Light" w:hAnsi="Avenir Light"/>
          <w:sz w:val="24"/>
          <w:szCs w:val="24"/>
          <w:lang w:val="es-ES"/>
        </w:rPr>
        <w:t>Tótora</w:t>
      </w:r>
      <w:proofErr w:type="spellEnd"/>
      <w:r w:rsidRPr="00AA4BA2">
        <w:rPr>
          <w:rFonts w:ascii="Avenir Light" w:hAnsi="Avenir Light"/>
          <w:sz w:val="24"/>
          <w:szCs w:val="24"/>
          <w:lang w:val="es-ES"/>
        </w:rPr>
        <w:t xml:space="preserve"> (Brasil), Marina </w:t>
      </w:r>
      <w:proofErr w:type="spellStart"/>
      <w:r w:rsidRPr="00AA4BA2">
        <w:rPr>
          <w:rFonts w:ascii="Avenir Light" w:hAnsi="Avenir Light"/>
          <w:sz w:val="24"/>
          <w:szCs w:val="24"/>
          <w:lang w:val="es-ES"/>
        </w:rPr>
        <w:t>Garcia</w:t>
      </w:r>
      <w:proofErr w:type="spellEnd"/>
      <w:r w:rsidRPr="00AA4BA2">
        <w:rPr>
          <w:rFonts w:ascii="Avenir Light" w:hAnsi="Avenir Light"/>
          <w:sz w:val="24"/>
          <w:szCs w:val="24"/>
          <w:lang w:val="es-ES"/>
        </w:rPr>
        <w:t xml:space="preserve"> Burgos (</w:t>
      </w:r>
      <w:proofErr w:type="spellStart"/>
      <w:r w:rsidRPr="00AA4BA2">
        <w:rPr>
          <w:rFonts w:ascii="Avenir Light" w:hAnsi="Avenir Light"/>
          <w:sz w:val="24"/>
          <w:szCs w:val="24"/>
          <w:lang w:val="es-ES"/>
        </w:rPr>
        <w:t>Perù</w:t>
      </w:r>
      <w:proofErr w:type="spellEnd"/>
      <w:proofErr w:type="gramStart"/>
      <w:r w:rsidRPr="00AA4BA2">
        <w:rPr>
          <w:rFonts w:ascii="Avenir Light" w:hAnsi="Avenir Light"/>
          <w:sz w:val="24"/>
          <w:szCs w:val="24"/>
          <w:lang w:val="es-ES"/>
        </w:rPr>
        <w:t>) ,</w:t>
      </w:r>
      <w:proofErr w:type="gramEnd"/>
      <w:r w:rsidRPr="00AA4BA2">
        <w:rPr>
          <w:rFonts w:ascii="Avenir Light" w:hAnsi="Avenir Light"/>
          <w:sz w:val="24"/>
          <w:szCs w:val="24"/>
          <w:lang w:val="es-ES"/>
        </w:rPr>
        <w:t xml:space="preserve"> Leo Capote (Brasil), Javier Rubio (</w:t>
      </w:r>
      <w:proofErr w:type="spellStart"/>
      <w:r w:rsidRPr="00AA4BA2">
        <w:rPr>
          <w:rFonts w:ascii="Avenir Light" w:hAnsi="Avenir Light"/>
          <w:sz w:val="24"/>
          <w:szCs w:val="24"/>
          <w:lang w:val="es-ES"/>
        </w:rPr>
        <w:t>Perù</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Spockdesign</w:t>
      </w:r>
      <w:proofErr w:type="spellEnd"/>
      <w:r w:rsidRPr="00AA4BA2">
        <w:rPr>
          <w:rFonts w:ascii="Avenir Light" w:hAnsi="Avenir Light"/>
          <w:sz w:val="24"/>
          <w:szCs w:val="24"/>
          <w:lang w:val="es-ES"/>
        </w:rPr>
        <w:t xml:space="preserve"> (Líbano), Javier Robles (</w:t>
      </w:r>
      <w:proofErr w:type="spellStart"/>
      <w:r w:rsidRPr="00AA4BA2">
        <w:rPr>
          <w:rFonts w:ascii="Avenir Light" w:hAnsi="Avenir Light"/>
          <w:sz w:val="24"/>
          <w:szCs w:val="24"/>
          <w:lang w:val="es-ES"/>
        </w:rPr>
        <w:t>Perù</w:t>
      </w:r>
      <w:proofErr w:type="spellEnd"/>
      <w:r w:rsidRPr="00AA4BA2">
        <w:rPr>
          <w:rFonts w:ascii="Avenir Light" w:hAnsi="Avenir Light"/>
          <w:sz w:val="24"/>
          <w:szCs w:val="24"/>
          <w:lang w:val="es-ES"/>
        </w:rPr>
        <w:t xml:space="preserve">), Ale </w:t>
      </w:r>
      <w:proofErr w:type="spellStart"/>
      <w:r w:rsidRPr="00AA4BA2">
        <w:rPr>
          <w:rFonts w:ascii="Avenir Light" w:hAnsi="Avenir Light"/>
          <w:sz w:val="24"/>
          <w:szCs w:val="24"/>
          <w:lang w:val="es-ES"/>
        </w:rPr>
        <w:t>Jordao</w:t>
      </w:r>
      <w:proofErr w:type="spellEnd"/>
      <w:r w:rsidRPr="00AA4BA2">
        <w:rPr>
          <w:rFonts w:ascii="Avenir Light" w:hAnsi="Avenir Light"/>
          <w:sz w:val="24"/>
          <w:szCs w:val="24"/>
          <w:lang w:val="es-ES"/>
        </w:rPr>
        <w:t xml:space="preserve"> (Brasil), </w:t>
      </w:r>
      <w:proofErr w:type="spellStart"/>
      <w:r w:rsidRPr="00AA4BA2">
        <w:rPr>
          <w:rFonts w:ascii="Avenir Light" w:hAnsi="Avenir Light"/>
          <w:sz w:val="24"/>
          <w:szCs w:val="24"/>
          <w:lang w:val="es-ES"/>
        </w:rPr>
        <w:t>Mariagroup</w:t>
      </w:r>
      <w:proofErr w:type="spellEnd"/>
      <w:r w:rsidRPr="00AA4BA2">
        <w:rPr>
          <w:rFonts w:ascii="Avenir Light" w:hAnsi="Avenir Light"/>
          <w:sz w:val="24"/>
          <w:szCs w:val="24"/>
          <w:lang w:val="es-ES"/>
        </w:rPr>
        <w:t xml:space="preserve"> (Líbano), Christie Arias + Sergio </w:t>
      </w:r>
      <w:proofErr w:type="spellStart"/>
      <w:r w:rsidRPr="00AA4BA2">
        <w:rPr>
          <w:rFonts w:ascii="Avenir Light" w:hAnsi="Avenir Light"/>
          <w:sz w:val="24"/>
          <w:szCs w:val="24"/>
          <w:lang w:val="es-ES"/>
        </w:rPr>
        <w:t>Guzman</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Perù</w:t>
      </w:r>
      <w:proofErr w:type="spellEnd"/>
      <w:r w:rsidRPr="00AA4BA2">
        <w:rPr>
          <w:rFonts w:ascii="Avenir Light" w:hAnsi="Avenir Light"/>
          <w:sz w:val="24"/>
          <w:szCs w:val="24"/>
          <w:lang w:val="es-ES"/>
        </w:rPr>
        <w:t>), Jaime Ortiz de Zevallos (</w:t>
      </w:r>
      <w:proofErr w:type="spellStart"/>
      <w:r w:rsidRPr="00AA4BA2">
        <w:rPr>
          <w:rFonts w:ascii="Avenir Light" w:hAnsi="Avenir Light"/>
          <w:sz w:val="24"/>
          <w:szCs w:val="24"/>
          <w:lang w:val="es-ES"/>
        </w:rPr>
        <w:t>Perù</w:t>
      </w:r>
      <w:proofErr w:type="spellEnd"/>
      <w:r w:rsidRPr="00AA4BA2">
        <w:rPr>
          <w:rFonts w:ascii="Avenir Light" w:hAnsi="Avenir Light"/>
          <w:sz w:val="24"/>
          <w:szCs w:val="24"/>
          <w:lang w:val="es-ES"/>
        </w:rPr>
        <w:t xml:space="preserve"> ), Lorenzo Bustillos (Venezuela), Octavo (Perú).</w:t>
      </w:r>
    </w:p>
    <w:p w14:paraId="6A67D32E" w14:textId="77777777" w:rsidR="00DC5342" w:rsidRPr="00AA4BA2" w:rsidRDefault="00DC5342" w:rsidP="00DC5342">
      <w:pPr>
        <w:jc w:val="both"/>
        <w:rPr>
          <w:rFonts w:ascii="Avenir Light" w:hAnsi="Avenir Light"/>
          <w:sz w:val="24"/>
          <w:szCs w:val="24"/>
          <w:lang w:val="es-ES"/>
        </w:rPr>
      </w:pPr>
    </w:p>
    <w:p w14:paraId="62380893" w14:textId="77777777" w:rsidR="00DC5342" w:rsidRPr="00AA4BA2" w:rsidRDefault="00DC5342" w:rsidP="00DC5342">
      <w:pPr>
        <w:jc w:val="both"/>
        <w:rPr>
          <w:rFonts w:ascii="Avenir Light" w:hAnsi="Avenir Light"/>
          <w:b/>
          <w:bCs/>
          <w:sz w:val="24"/>
          <w:szCs w:val="24"/>
          <w:lang w:val="es-ES"/>
        </w:rPr>
      </w:pPr>
      <w:r w:rsidRPr="00AA4BA2">
        <w:rPr>
          <w:rFonts w:ascii="Avenir Light" w:hAnsi="Avenir Light"/>
          <w:b/>
          <w:bCs/>
          <w:sz w:val="24"/>
          <w:szCs w:val="24"/>
          <w:lang w:val="es-ES"/>
        </w:rPr>
        <w:lastRenderedPageBreak/>
        <w:t>Media Point</w:t>
      </w:r>
    </w:p>
    <w:p w14:paraId="0B730F58" w14:textId="29A2B64A" w:rsidR="00DC5342" w:rsidRPr="00AA4BA2" w:rsidRDefault="00DC5342" w:rsidP="00DC5342">
      <w:pPr>
        <w:jc w:val="both"/>
        <w:rPr>
          <w:rFonts w:ascii="Avenir Light" w:hAnsi="Avenir Light"/>
          <w:sz w:val="24"/>
          <w:szCs w:val="24"/>
          <w:lang w:val="es-ES"/>
        </w:rPr>
      </w:pPr>
      <w:r w:rsidRPr="00AA4BA2">
        <w:rPr>
          <w:rFonts w:ascii="Avenir Light" w:hAnsi="Avenir Light"/>
          <w:sz w:val="24"/>
          <w:szCs w:val="24"/>
          <w:lang w:val="es-ES"/>
        </w:rPr>
        <w:t>Como parte de su propuesta online, y trascendiendo fronteras de todo tipo, Pinta presenta</w:t>
      </w:r>
      <w:hyperlink r:id="rId8">
        <w:r w:rsidRPr="00AA4BA2">
          <w:rPr>
            <w:rFonts w:ascii="Avenir Light" w:hAnsi="Avenir Light"/>
            <w:color w:val="1155CC"/>
            <w:sz w:val="24"/>
            <w:szCs w:val="24"/>
            <w:u w:val="single"/>
            <w:lang w:val="es-ES"/>
          </w:rPr>
          <w:t xml:space="preserve"> Media Point</w:t>
        </w:r>
      </w:hyperlink>
      <w:r w:rsidRPr="00AA4BA2">
        <w:rPr>
          <w:rFonts w:ascii="Avenir Light" w:hAnsi="Avenir Light"/>
          <w:sz w:val="24"/>
          <w:szCs w:val="24"/>
          <w:lang w:val="es-ES"/>
        </w:rPr>
        <w:t>, curada por Verónica Santalla, una sección digital con contenido audiovisual único: charlas con expertos y profesionales de la escena del arte</w:t>
      </w:r>
      <w:hyperlink r:id="rId9">
        <w:r w:rsidRPr="00AA4BA2">
          <w:rPr>
            <w:rFonts w:ascii="Avenir Light" w:hAnsi="Avenir Light"/>
            <w:color w:val="1155CC"/>
            <w:sz w:val="24"/>
            <w:szCs w:val="24"/>
            <w:u w:val="single"/>
            <w:lang w:val="es-ES"/>
          </w:rPr>
          <w:t xml:space="preserve"> (</w:t>
        </w:r>
        <w:proofErr w:type="spellStart"/>
        <w:r w:rsidRPr="00AA4BA2">
          <w:rPr>
            <w:rFonts w:ascii="Avenir Light" w:hAnsi="Avenir Light"/>
            <w:color w:val="1155CC"/>
            <w:sz w:val="24"/>
            <w:szCs w:val="24"/>
            <w:u w:val="single"/>
            <w:lang w:val="es-ES"/>
          </w:rPr>
          <w:t>LiveTalks</w:t>
        </w:r>
        <w:proofErr w:type="spellEnd"/>
      </w:hyperlink>
      <w:r w:rsidRPr="00AA4BA2">
        <w:rPr>
          <w:rFonts w:ascii="Avenir Light" w:hAnsi="Avenir Light"/>
          <w:sz w:val="24"/>
          <w:szCs w:val="24"/>
          <w:lang w:val="es-ES"/>
        </w:rPr>
        <w:t>), artistas que relatan sus obras y procesos en primera persona (</w:t>
      </w:r>
      <w:proofErr w:type="spellStart"/>
      <w:r w:rsidRPr="00AA4BA2">
        <w:rPr>
          <w:sz w:val="24"/>
          <w:szCs w:val="24"/>
        </w:rPr>
        <w:fldChar w:fldCharType="begin"/>
      </w:r>
      <w:r w:rsidRPr="00AA4BA2">
        <w:rPr>
          <w:sz w:val="24"/>
          <w:szCs w:val="24"/>
        </w:rPr>
        <w:instrText xml:space="preserve"> HYPERLINK "https://es.pinta.art/Media-Point/OpenFile" \h </w:instrText>
      </w:r>
      <w:r w:rsidRPr="00AA4BA2">
        <w:rPr>
          <w:sz w:val="24"/>
          <w:szCs w:val="24"/>
        </w:rPr>
      </w:r>
      <w:r w:rsidRPr="00AA4BA2">
        <w:rPr>
          <w:sz w:val="24"/>
          <w:szCs w:val="24"/>
        </w:rPr>
        <w:fldChar w:fldCharType="separate"/>
      </w:r>
      <w:r w:rsidRPr="00AA4BA2">
        <w:rPr>
          <w:rFonts w:ascii="Avenir Light" w:hAnsi="Avenir Light"/>
          <w:color w:val="1155CC"/>
          <w:sz w:val="24"/>
          <w:szCs w:val="24"/>
          <w:u w:val="single"/>
          <w:lang w:val="es-ES"/>
        </w:rPr>
        <w:t>OpenFile</w:t>
      </w:r>
      <w:proofErr w:type="spellEnd"/>
      <w:r w:rsidRPr="00AA4BA2">
        <w:rPr>
          <w:rFonts w:ascii="Avenir Light" w:hAnsi="Avenir Light"/>
          <w:color w:val="1155CC"/>
          <w:sz w:val="24"/>
          <w:szCs w:val="24"/>
          <w:u w:val="single"/>
          <w:lang w:val="es-ES"/>
        </w:rPr>
        <w:fldChar w:fldCharType="end"/>
      </w:r>
      <w:r w:rsidRPr="00AA4BA2">
        <w:rPr>
          <w:rFonts w:ascii="Avenir Light" w:hAnsi="Avenir Light"/>
          <w:sz w:val="24"/>
          <w:szCs w:val="24"/>
          <w:lang w:val="es-ES"/>
        </w:rPr>
        <w:t>) y recorridos virtuales especializados (</w:t>
      </w:r>
      <w:hyperlink r:id="rId10">
        <w:r w:rsidRPr="00AA4BA2">
          <w:rPr>
            <w:rFonts w:ascii="Avenir Light" w:hAnsi="Avenir Light"/>
            <w:color w:val="1155CC"/>
            <w:sz w:val="24"/>
            <w:szCs w:val="24"/>
            <w:u w:val="single"/>
            <w:lang w:val="es-ES"/>
          </w:rPr>
          <w:t>Live Virtual Tours</w:t>
        </w:r>
      </w:hyperlink>
      <w:r w:rsidRPr="00AA4BA2">
        <w:rPr>
          <w:rFonts w:ascii="Avenir Light" w:hAnsi="Avenir Light"/>
          <w:sz w:val="24"/>
          <w:szCs w:val="24"/>
          <w:lang w:val="es-ES"/>
        </w:rPr>
        <w:t>).</w:t>
      </w:r>
    </w:p>
    <w:p w14:paraId="1208C03F" w14:textId="7800D88E" w:rsidR="00D312CD" w:rsidRPr="00AA4BA2" w:rsidRDefault="00D312CD" w:rsidP="00BB6865">
      <w:pPr>
        <w:pStyle w:val="Subtitle"/>
        <w:jc w:val="both"/>
        <w:rPr>
          <w:rFonts w:ascii="Avenir Black" w:hAnsi="Avenir Black"/>
          <w:b/>
          <w:bCs/>
          <w:color w:val="000000" w:themeColor="text1"/>
          <w:sz w:val="24"/>
          <w:szCs w:val="24"/>
          <w:lang w:val="es-ES"/>
        </w:rPr>
      </w:pPr>
    </w:p>
    <w:p w14:paraId="5380B380" w14:textId="77777777" w:rsidR="00DC5342" w:rsidRPr="00AA4BA2" w:rsidRDefault="00DC5342" w:rsidP="00DC5342">
      <w:pPr>
        <w:rPr>
          <w:sz w:val="24"/>
          <w:szCs w:val="24"/>
          <w:lang w:val="es-ES"/>
        </w:rPr>
      </w:pPr>
    </w:p>
    <w:p w14:paraId="4D90BC72" w14:textId="4C71200F" w:rsidR="00D312CD" w:rsidRPr="00AA4BA2" w:rsidRDefault="00D312CD" w:rsidP="00BB6865">
      <w:pPr>
        <w:pStyle w:val="Subtitle"/>
        <w:jc w:val="both"/>
        <w:rPr>
          <w:rFonts w:ascii="Avenir Black" w:hAnsi="Avenir Black"/>
          <w:b/>
          <w:bCs/>
          <w:color w:val="000000" w:themeColor="text1"/>
          <w:sz w:val="24"/>
          <w:szCs w:val="24"/>
          <w:u w:val="single"/>
          <w:lang w:val="es-ES"/>
        </w:rPr>
      </w:pPr>
      <w:r w:rsidRPr="00AA4BA2">
        <w:rPr>
          <w:rFonts w:ascii="Avenir Black" w:hAnsi="Avenir Black"/>
          <w:b/>
          <w:bCs/>
          <w:color w:val="000000" w:themeColor="text1"/>
          <w:sz w:val="24"/>
          <w:szCs w:val="24"/>
          <w:u w:val="single"/>
          <w:lang w:val="es-ES"/>
        </w:rPr>
        <w:t>Sobre los distintos premios</w:t>
      </w:r>
    </w:p>
    <w:p w14:paraId="449A478B" w14:textId="1800EEF2" w:rsidR="00D312CD" w:rsidRPr="00AA4BA2" w:rsidRDefault="00D312CD" w:rsidP="00BB6865">
      <w:pPr>
        <w:jc w:val="both"/>
        <w:textAlignment w:val="baseline"/>
        <w:rPr>
          <w:rFonts w:ascii="Avenir Light" w:hAnsi="Avenir Light"/>
          <w:b/>
          <w:bCs/>
          <w:sz w:val="24"/>
          <w:szCs w:val="24"/>
          <w:lang w:val="en-US"/>
        </w:rPr>
      </w:pPr>
      <w:bookmarkStart w:id="1" w:name="_8geac4ov9fzh" w:colFirst="0" w:colLast="0"/>
      <w:bookmarkEnd w:id="1"/>
      <w:r w:rsidRPr="00AA4BA2">
        <w:rPr>
          <w:rFonts w:ascii="Avenir Light" w:eastAsia="Times New Roman" w:hAnsi="Avenir Light" w:cs="Times New Roman"/>
          <w:b/>
          <w:bCs/>
          <w:sz w:val="24"/>
          <w:szCs w:val="24"/>
          <w:lang w:val="en-US"/>
        </w:rPr>
        <w:t xml:space="preserve">Premio </w:t>
      </w:r>
      <w:proofErr w:type="gramStart"/>
      <w:r w:rsidRPr="00AA4BA2">
        <w:rPr>
          <w:rFonts w:ascii="Avenir Light" w:eastAsia="Times New Roman" w:hAnsi="Avenir Light" w:cs="Times New Roman"/>
          <w:b/>
          <w:bCs/>
          <w:sz w:val="24"/>
          <w:szCs w:val="24"/>
          <w:lang w:val="en-US"/>
        </w:rPr>
        <w:t>EFG  Latin</w:t>
      </w:r>
      <w:proofErr w:type="gramEnd"/>
      <w:r w:rsidRPr="00AA4BA2">
        <w:rPr>
          <w:rFonts w:ascii="Avenir Light" w:eastAsia="Times New Roman" w:hAnsi="Avenir Light" w:cs="Times New Roman"/>
          <w:b/>
          <w:bCs/>
          <w:sz w:val="24"/>
          <w:szCs w:val="24"/>
          <w:lang w:val="en-US"/>
        </w:rPr>
        <w:t xml:space="preserve"> American Art Awards </w:t>
      </w:r>
    </w:p>
    <w:p w14:paraId="6DB76913" w14:textId="246319F4" w:rsidR="00D312CD" w:rsidRPr="00AA4BA2" w:rsidRDefault="00D312CD" w:rsidP="00BB6865">
      <w:pPr>
        <w:jc w:val="both"/>
        <w:textAlignment w:val="baseline"/>
        <w:rPr>
          <w:rFonts w:ascii="Avenir Light" w:eastAsia="Times New Roman" w:hAnsi="Avenir Light" w:cs="Times New Roman"/>
          <w:sz w:val="24"/>
          <w:szCs w:val="24"/>
          <w:bdr w:val="none" w:sz="0" w:space="0" w:color="auto" w:frame="1"/>
          <w:shd w:val="clear" w:color="auto" w:fill="FFFFFF"/>
          <w:lang w:val="es-ES"/>
        </w:rPr>
      </w:pPr>
      <w:r w:rsidRPr="00AA4BA2">
        <w:rPr>
          <w:rFonts w:ascii="Avenir Light" w:eastAsia="Times New Roman" w:hAnsi="Avenir Light" w:cs="Times New Roman"/>
          <w:sz w:val="24"/>
          <w:szCs w:val="24"/>
          <w:bdr w:val="none" w:sz="0" w:space="0" w:color="auto" w:frame="1"/>
          <w:shd w:val="clear" w:color="auto" w:fill="FFFFFF"/>
          <w:lang w:val="es-ES"/>
        </w:rPr>
        <w:t>Bajo el patrocinio de nuestro principal sponsor </w:t>
      </w:r>
      <w:proofErr w:type="gramStart"/>
      <w:r w:rsidRPr="00AA4BA2">
        <w:rPr>
          <w:rFonts w:ascii="Avenir Light" w:eastAsia="Times New Roman" w:hAnsi="Avenir Light" w:cs="Times New Roman"/>
          <w:sz w:val="24"/>
          <w:szCs w:val="24"/>
          <w:lang w:val="es-ES"/>
        </w:rPr>
        <w:t xml:space="preserve">EFG  </w:t>
      </w:r>
      <w:proofErr w:type="spellStart"/>
      <w:r w:rsidRPr="00AA4BA2">
        <w:rPr>
          <w:rFonts w:ascii="Avenir Light" w:eastAsia="Times New Roman" w:hAnsi="Avenir Light" w:cs="Times New Roman"/>
          <w:sz w:val="24"/>
          <w:szCs w:val="24"/>
          <w:lang w:val="es-ES"/>
        </w:rPr>
        <w:t>Latin</w:t>
      </w:r>
      <w:proofErr w:type="spellEnd"/>
      <w:proofErr w:type="gramEnd"/>
      <w:r w:rsidRPr="00AA4BA2">
        <w:rPr>
          <w:rFonts w:ascii="Avenir Light" w:eastAsia="Times New Roman" w:hAnsi="Avenir Light" w:cs="Times New Roman"/>
          <w:sz w:val="24"/>
          <w:szCs w:val="24"/>
          <w:lang w:val="es-ES"/>
        </w:rPr>
        <w:t xml:space="preserve"> </w:t>
      </w:r>
      <w:proofErr w:type="spellStart"/>
      <w:r w:rsidRPr="00AA4BA2">
        <w:rPr>
          <w:rFonts w:ascii="Avenir Light" w:eastAsia="Times New Roman" w:hAnsi="Avenir Light" w:cs="Times New Roman"/>
          <w:sz w:val="24"/>
          <w:szCs w:val="24"/>
          <w:lang w:val="es-ES"/>
        </w:rPr>
        <w:t>America</w:t>
      </w:r>
      <w:proofErr w:type="spellEnd"/>
      <w:r w:rsidRPr="00AA4BA2">
        <w:rPr>
          <w:rFonts w:ascii="Avenir Light" w:eastAsia="Times New Roman" w:hAnsi="Avenir Light" w:cs="Times New Roman"/>
          <w:sz w:val="24"/>
          <w:szCs w:val="24"/>
          <w:lang w:val="es-ES"/>
        </w:rPr>
        <w:t xml:space="preserve">  Art </w:t>
      </w:r>
      <w:proofErr w:type="spellStart"/>
      <w:r w:rsidRPr="00AA4BA2">
        <w:rPr>
          <w:rFonts w:ascii="Avenir Light" w:eastAsia="Times New Roman" w:hAnsi="Avenir Light" w:cs="Times New Roman"/>
          <w:sz w:val="24"/>
          <w:szCs w:val="24"/>
          <w:lang w:val="es-ES"/>
        </w:rPr>
        <w:t>Award</w:t>
      </w:r>
      <w:proofErr w:type="spellEnd"/>
      <w:r w:rsidRPr="00AA4BA2">
        <w:rPr>
          <w:rFonts w:ascii="Avenir Light" w:eastAsia="Times New Roman" w:hAnsi="Avenir Light" w:cs="Times New Roman"/>
          <w:sz w:val="24"/>
          <w:szCs w:val="24"/>
          <w:bdr w:val="none" w:sz="0" w:space="0" w:color="auto" w:frame="1"/>
          <w:shd w:val="clear" w:color="auto" w:fill="FFFFFF"/>
          <w:lang w:val="es-ES"/>
        </w:rPr>
        <w:t xml:space="preserve">, en su </w:t>
      </w:r>
      <w:r w:rsidR="005A4F17" w:rsidRPr="00AA4BA2">
        <w:rPr>
          <w:rFonts w:ascii="Avenir Light" w:eastAsia="Times New Roman" w:hAnsi="Avenir Light" w:cs="Times New Roman"/>
          <w:sz w:val="24"/>
          <w:szCs w:val="24"/>
          <w:bdr w:val="none" w:sz="0" w:space="0" w:color="auto" w:frame="1"/>
          <w:shd w:val="clear" w:color="auto" w:fill="FFFFFF"/>
          <w:lang w:val="es-ES"/>
        </w:rPr>
        <w:t>décima</w:t>
      </w:r>
      <w:r w:rsidRPr="00AA4BA2">
        <w:rPr>
          <w:rFonts w:ascii="Avenir Light" w:eastAsia="Times New Roman" w:hAnsi="Avenir Light" w:cs="Times New Roman"/>
          <w:sz w:val="24"/>
          <w:szCs w:val="24"/>
          <w:bdr w:val="none" w:sz="0" w:space="0" w:color="auto" w:frame="1"/>
          <w:shd w:val="clear" w:color="auto" w:fill="FFFFFF"/>
          <w:lang w:val="es-ES"/>
        </w:rPr>
        <w:t xml:space="preserve"> segunda </w:t>
      </w:r>
      <w:r w:rsidR="005A4F17" w:rsidRPr="00AA4BA2">
        <w:rPr>
          <w:rFonts w:ascii="Avenir Light" w:eastAsia="Times New Roman" w:hAnsi="Avenir Light" w:cs="Times New Roman"/>
          <w:sz w:val="24"/>
          <w:szCs w:val="24"/>
          <w:bdr w:val="none" w:sz="0" w:space="0" w:color="auto" w:frame="1"/>
          <w:shd w:val="clear" w:color="auto" w:fill="FFFFFF"/>
          <w:lang w:val="es-ES"/>
        </w:rPr>
        <w:t>edición</w:t>
      </w:r>
      <w:r w:rsidRPr="00AA4BA2">
        <w:rPr>
          <w:rFonts w:ascii="Avenir Light" w:eastAsia="Times New Roman" w:hAnsi="Avenir Light" w:cs="Times New Roman"/>
          <w:sz w:val="24"/>
          <w:szCs w:val="24"/>
          <w:bdr w:val="none" w:sz="0" w:space="0" w:color="auto" w:frame="1"/>
          <w:shd w:val="clear" w:color="auto" w:fill="FFFFFF"/>
          <w:lang w:val="es-ES"/>
        </w:rPr>
        <w:t>, un premio creado para apoyar  la producción de artistas  latinoamericanos emergentes, artistas cuya obra es pre-seleccionada  a  través  de un  jurado en ferias de arte contemporáneo de América Latina  a  lo  largo  de cada año. El Premio que tiene como objetivo promover la   producción de artes visuales del continente y las ferias regionales entre los coleccionistas internacionales. Este año las ferias donde se hizo la preselección fueron en </w:t>
      </w:r>
      <w:proofErr w:type="gramStart"/>
      <w:r w:rsidRPr="00AA4BA2">
        <w:rPr>
          <w:rFonts w:ascii="Avenir Light" w:eastAsia="Times New Roman" w:hAnsi="Avenir Light" w:cs="Times New Roman"/>
          <w:sz w:val="24"/>
          <w:szCs w:val="24"/>
          <w:lang w:val="es-ES"/>
        </w:rPr>
        <w:t>SP  Arte</w:t>
      </w:r>
      <w:proofErr w:type="gramEnd"/>
      <w:r w:rsidRPr="00AA4BA2">
        <w:rPr>
          <w:rFonts w:ascii="Avenir Light" w:eastAsia="Times New Roman" w:hAnsi="Avenir Light" w:cs="Times New Roman"/>
          <w:sz w:val="24"/>
          <w:szCs w:val="24"/>
          <w:bdr w:val="none" w:sz="0" w:space="0" w:color="auto" w:frame="1"/>
          <w:shd w:val="clear" w:color="auto" w:fill="FFFFFF"/>
          <w:lang w:val="es-ES"/>
        </w:rPr>
        <w:t>,  São Paulo; Pinta </w:t>
      </w:r>
      <w:proofErr w:type="spellStart"/>
      <w:r w:rsidRPr="00AA4BA2">
        <w:rPr>
          <w:rFonts w:ascii="Avenir Light" w:eastAsia="Times New Roman" w:hAnsi="Avenir Light" w:cs="Times New Roman"/>
          <w:sz w:val="24"/>
          <w:szCs w:val="24"/>
          <w:lang w:val="es-ES"/>
        </w:rPr>
        <w:t>PArC</w:t>
      </w:r>
      <w:proofErr w:type="spellEnd"/>
      <w:r w:rsidRPr="00AA4BA2">
        <w:rPr>
          <w:rFonts w:ascii="Avenir Light" w:eastAsia="Times New Roman" w:hAnsi="Avenir Light" w:cs="Times New Roman"/>
          <w:sz w:val="24"/>
          <w:szCs w:val="24"/>
          <w:bdr w:val="none" w:sz="0" w:space="0" w:color="auto" w:frame="1"/>
          <w:shd w:val="clear" w:color="auto" w:fill="FFFFFF"/>
          <w:lang w:val="es-ES"/>
        </w:rPr>
        <w:t>, Lima; </w:t>
      </w:r>
      <w:proofErr w:type="spellStart"/>
      <w:r w:rsidRPr="00AA4BA2">
        <w:rPr>
          <w:rFonts w:ascii="Avenir Light" w:eastAsia="Times New Roman" w:hAnsi="Avenir Light" w:cs="Times New Roman"/>
          <w:sz w:val="24"/>
          <w:szCs w:val="24"/>
          <w:lang w:val="es-ES"/>
        </w:rPr>
        <w:t>arteBA</w:t>
      </w:r>
      <w:proofErr w:type="spellEnd"/>
      <w:r w:rsidRPr="00AA4BA2">
        <w:rPr>
          <w:rFonts w:ascii="Avenir Light" w:eastAsia="Times New Roman" w:hAnsi="Avenir Light" w:cs="Times New Roman"/>
          <w:sz w:val="24"/>
          <w:szCs w:val="24"/>
          <w:bdr w:val="none" w:sz="0" w:space="0" w:color="auto" w:frame="1"/>
          <w:shd w:val="clear" w:color="auto" w:fill="FFFFFF"/>
          <w:lang w:val="es-ES"/>
        </w:rPr>
        <w:t>, Buenos Aires; </w:t>
      </w:r>
      <w:proofErr w:type="spellStart"/>
      <w:r w:rsidRPr="00AA4BA2">
        <w:rPr>
          <w:rFonts w:ascii="Avenir Light" w:eastAsia="Times New Roman" w:hAnsi="Avenir Light" w:cs="Times New Roman"/>
          <w:sz w:val="24"/>
          <w:szCs w:val="24"/>
          <w:lang w:val="es-ES"/>
        </w:rPr>
        <w:t>Ch.ACO</w:t>
      </w:r>
      <w:proofErr w:type="spellEnd"/>
      <w:r w:rsidRPr="00AA4BA2">
        <w:rPr>
          <w:rFonts w:ascii="Avenir Light" w:eastAsia="Times New Roman" w:hAnsi="Avenir Light" w:cs="Times New Roman"/>
          <w:sz w:val="24"/>
          <w:szCs w:val="24"/>
          <w:bdr w:val="none" w:sz="0" w:space="0" w:color="auto" w:frame="1"/>
          <w:shd w:val="clear" w:color="auto" w:fill="FFFFFF"/>
          <w:lang w:val="es-ES"/>
        </w:rPr>
        <w:t>, Santiago de Chile y </w:t>
      </w:r>
      <w:proofErr w:type="spellStart"/>
      <w:r w:rsidRPr="00AA4BA2">
        <w:rPr>
          <w:rFonts w:ascii="Avenir Light" w:eastAsia="Times New Roman" w:hAnsi="Avenir Light" w:cs="Times New Roman"/>
          <w:sz w:val="24"/>
          <w:szCs w:val="24"/>
          <w:lang w:val="es-ES"/>
        </w:rPr>
        <w:t>ArtBo</w:t>
      </w:r>
      <w:proofErr w:type="spellEnd"/>
      <w:r w:rsidRPr="00AA4BA2">
        <w:rPr>
          <w:rFonts w:ascii="Avenir Light" w:eastAsia="Times New Roman" w:hAnsi="Avenir Light" w:cs="Times New Roman"/>
          <w:sz w:val="24"/>
          <w:szCs w:val="24"/>
          <w:bdr w:val="none" w:sz="0" w:space="0" w:color="auto" w:frame="1"/>
          <w:shd w:val="clear" w:color="auto" w:fill="FFFFFF"/>
          <w:lang w:val="es-ES"/>
        </w:rPr>
        <w:t>, Bogotá. Una vez los nominados en las ferias de arte latinoamericanas participantes, la adquisición será seleccionada y anunciada en </w:t>
      </w:r>
      <w:r w:rsidRPr="00AA4BA2">
        <w:rPr>
          <w:rFonts w:ascii="Avenir Light" w:eastAsia="Times New Roman" w:hAnsi="Avenir Light" w:cs="Times New Roman"/>
          <w:sz w:val="24"/>
          <w:szCs w:val="24"/>
          <w:lang w:val="es-ES"/>
        </w:rPr>
        <w:t>Pinta Miami </w:t>
      </w:r>
      <w:r w:rsidRPr="00AA4BA2">
        <w:rPr>
          <w:rFonts w:ascii="Avenir Light" w:eastAsia="Times New Roman" w:hAnsi="Avenir Light" w:cs="Times New Roman"/>
          <w:sz w:val="24"/>
          <w:szCs w:val="24"/>
          <w:bdr w:val="none" w:sz="0" w:space="0" w:color="auto" w:frame="1"/>
          <w:shd w:val="clear" w:color="auto" w:fill="FFFFFF"/>
          <w:lang w:val="es-ES"/>
        </w:rPr>
        <w:t>2022.  </w:t>
      </w:r>
      <w:r w:rsidRPr="00AA4BA2">
        <w:rPr>
          <w:rFonts w:ascii="Avenir Light" w:eastAsia="Times New Roman" w:hAnsi="Avenir Light" w:cs="Times New Roman"/>
          <w:sz w:val="24"/>
          <w:szCs w:val="24"/>
          <w:lang w:val="es-ES"/>
        </w:rPr>
        <w:t>EFG </w:t>
      </w:r>
      <w:r w:rsidRPr="00AA4BA2">
        <w:rPr>
          <w:rFonts w:ascii="Avenir Light" w:eastAsia="Times New Roman" w:hAnsi="Avenir Light" w:cs="Times New Roman"/>
          <w:sz w:val="24"/>
          <w:szCs w:val="24"/>
          <w:bdr w:val="none" w:sz="0" w:space="0" w:color="auto" w:frame="1"/>
          <w:shd w:val="clear" w:color="auto" w:fill="FFFFFF"/>
          <w:lang w:val="es-ES"/>
        </w:rPr>
        <w:t>adquirirá una obra de arte representativa del artista ganador, que pasará a formar parte de la colección del </w:t>
      </w:r>
      <w:r w:rsidRPr="00AA4BA2">
        <w:rPr>
          <w:rFonts w:ascii="Avenir Light" w:eastAsia="Times New Roman" w:hAnsi="Avenir Light" w:cs="Times New Roman"/>
          <w:sz w:val="24"/>
          <w:szCs w:val="24"/>
          <w:lang w:val="es-ES"/>
        </w:rPr>
        <w:t xml:space="preserve">EFG </w:t>
      </w:r>
      <w:r w:rsidRPr="00AA4BA2">
        <w:rPr>
          <w:rFonts w:ascii="Avenir Light" w:eastAsia="Times New Roman" w:hAnsi="Avenir Light" w:cs="Times New Roman"/>
          <w:sz w:val="24"/>
          <w:szCs w:val="24"/>
          <w:bdr w:val="none" w:sz="0" w:space="0" w:color="auto" w:frame="1"/>
          <w:shd w:val="clear" w:color="auto" w:fill="FFFFFF"/>
          <w:lang w:val="es-ES"/>
        </w:rPr>
        <w:t xml:space="preserve">Capital en Miami. El premio será anunciado en el marco de Pinta Miami, el martes </w:t>
      </w:r>
      <w:proofErr w:type="gramStart"/>
      <w:r w:rsidRPr="00AA4BA2">
        <w:rPr>
          <w:rFonts w:ascii="Avenir Light" w:eastAsia="Times New Roman" w:hAnsi="Avenir Light" w:cs="Times New Roman"/>
          <w:sz w:val="24"/>
          <w:szCs w:val="24"/>
          <w:bdr w:val="none" w:sz="0" w:space="0" w:color="auto" w:frame="1"/>
          <w:shd w:val="clear" w:color="auto" w:fill="FFFFFF"/>
          <w:lang w:val="es-ES"/>
        </w:rPr>
        <w:t>29  de</w:t>
      </w:r>
      <w:proofErr w:type="gramEnd"/>
      <w:r w:rsidRPr="00AA4BA2">
        <w:rPr>
          <w:rFonts w:ascii="Avenir Light" w:eastAsia="Times New Roman" w:hAnsi="Avenir Light" w:cs="Times New Roman"/>
          <w:sz w:val="24"/>
          <w:szCs w:val="24"/>
          <w:bdr w:val="none" w:sz="0" w:space="0" w:color="auto" w:frame="1"/>
          <w:shd w:val="clear" w:color="auto" w:fill="FFFFFF"/>
          <w:lang w:val="es-ES"/>
        </w:rPr>
        <w:t xml:space="preserve"> noviembre a las 8 pm.</w:t>
      </w:r>
    </w:p>
    <w:p w14:paraId="3046E5FB" w14:textId="77777777" w:rsidR="00D312CD" w:rsidRPr="00AA4BA2" w:rsidRDefault="00D312CD" w:rsidP="00BB6865">
      <w:pPr>
        <w:jc w:val="both"/>
        <w:textAlignment w:val="baseline"/>
        <w:rPr>
          <w:rFonts w:ascii="Avenir Light" w:eastAsia="Times New Roman" w:hAnsi="Avenir Light" w:cs="Times New Roman"/>
          <w:sz w:val="24"/>
          <w:szCs w:val="24"/>
          <w:lang w:val="es-ES"/>
        </w:rPr>
      </w:pPr>
    </w:p>
    <w:p w14:paraId="2AF18D33" w14:textId="77777777" w:rsidR="00D312CD" w:rsidRPr="00AA4BA2" w:rsidRDefault="00D312CD" w:rsidP="00BB6865">
      <w:pPr>
        <w:jc w:val="both"/>
        <w:textAlignment w:val="baseline"/>
        <w:rPr>
          <w:rFonts w:ascii="Avenir Light" w:eastAsia="Times New Roman" w:hAnsi="Avenir Light" w:cs="Times New Roman"/>
          <w:b/>
          <w:bCs/>
          <w:sz w:val="24"/>
          <w:szCs w:val="24"/>
          <w:lang w:val="es-ES"/>
        </w:rPr>
      </w:pPr>
      <w:proofErr w:type="gramStart"/>
      <w:r w:rsidRPr="00AA4BA2">
        <w:rPr>
          <w:rFonts w:ascii="Avenir Light" w:eastAsia="Times New Roman" w:hAnsi="Avenir Light" w:cs="Times New Roman"/>
          <w:b/>
          <w:bCs/>
          <w:sz w:val="24"/>
          <w:szCs w:val="24"/>
          <w:lang w:val="es-ES"/>
        </w:rPr>
        <w:t>Premio  Sección</w:t>
      </w:r>
      <w:proofErr w:type="gramEnd"/>
      <w:r w:rsidRPr="00AA4BA2">
        <w:rPr>
          <w:rFonts w:ascii="Avenir Light" w:eastAsia="Times New Roman" w:hAnsi="Avenir Light" w:cs="Times New Roman"/>
          <w:b/>
          <w:bCs/>
          <w:sz w:val="24"/>
          <w:szCs w:val="24"/>
          <w:lang w:val="es-ES"/>
        </w:rPr>
        <w:t xml:space="preserve"> NEXT</w:t>
      </w:r>
    </w:p>
    <w:p w14:paraId="0FC2AE27" w14:textId="77777777" w:rsidR="00D312CD" w:rsidRPr="00AA4BA2" w:rsidRDefault="00D312CD" w:rsidP="00BB6865">
      <w:pPr>
        <w:jc w:val="both"/>
        <w:textAlignment w:val="baseline"/>
        <w:rPr>
          <w:rFonts w:ascii="Avenir Light" w:eastAsia="Times New Roman" w:hAnsi="Avenir Light" w:cs="Times New Roman"/>
          <w:sz w:val="24"/>
          <w:szCs w:val="24"/>
          <w:bdr w:val="none" w:sz="0" w:space="0" w:color="auto" w:frame="1"/>
          <w:lang w:val="es-ES"/>
        </w:rPr>
      </w:pPr>
      <w:r w:rsidRPr="00AA4BA2">
        <w:rPr>
          <w:rFonts w:ascii="Avenir Light" w:eastAsia="Times New Roman" w:hAnsi="Avenir Light" w:cs="Times New Roman"/>
          <w:sz w:val="24"/>
          <w:szCs w:val="24"/>
          <w:bdr w:val="none" w:sz="0" w:space="0" w:color="auto" w:frame="1"/>
          <w:lang w:val="es-ES"/>
        </w:rPr>
        <w:t xml:space="preserve">Pinta Miami otorgará por primera vez el Premio NEXT, que adoptará una estructura curatorial basada en el diálogo y colaboración entre las galerías. Como resultado, en cinco </w:t>
      </w:r>
      <w:proofErr w:type="spellStart"/>
      <w:r w:rsidRPr="00AA4BA2">
        <w:rPr>
          <w:rFonts w:ascii="Avenir Light" w:eastAsia="Times New Roman" w:hAnsi="Avenir Light" w:cs="Times New Roman"/>
          <w:sz w:val="24"/>
          <w:szCs w:val="24"/>
          <w:bdr w:val="none" w:sz="0" w:space="0" w:color="auto" w:frame="1"/>
          <w:lang w:val="es-ES"/>
        </w:rPr>
        <w:t>booths</w:t>
      </w:r>
      <w:proofErr w:type="spellEnd"/>
      <w:r w:rsidRPr="00AA4BA2">
        <w:rPr>
          <w:rFonts w:ascii="Avenir Light" w:eastAsia="Times New Roman" w:hAnsi="Avenir Light" w:cs="Times New Roman"/>
          <w:sz w:val="24"/>
          <w:szCs w:val="24"/>
          <w:bdr w:val="none" w:sz="0" w:space="0" w:color="auto" w:frame="1"/>
          <w:lang w:val="es-ES"/>
        </w:rPr>
        <w:t xml:space="preserve">, NEXT reúne diez galerías y doce artistas de ciudades tan diversas de la región como Buenos Aires, Caracas, Cusco, Guayaquil, Lima, Rosario, Salta y Santiago de Chile. De esta manera, el premio será otorgado por un jurado compuesto por la coleccionista peruana Alexandra Bryce, el curador del ICA Miami </w:t>
      </w:r>
      <w:proofErr w:type="spellStart"/>
      <w:r w:rsidRPr="00AA4BA2">
        <w:rPr>
          <w:rFonts w:ascii="Avenir Light" w:eastAsia="Times New Roman" w:hAnsi="Avenir Light" w:cs="Times New Roman"/>
          <w:sz w:val="24"/>
          <w:szCs w:val="24"/>
          <w:bdr w:val="none" w:sz="0" w:space="0" w:color="auto" w:frame="1"/>
          <w:lang w:val="es-ES"/>
        </w:rPr>
        <w:t>Gean</w:t>
      </w:r>
      <w:proofErr w:type="spellEnd"/>
      <w:r w:rsidRPr="00AA4BA2">
        <w:rPr>
          <w:rFonts w:ascii="Avenir Light" w:eastAsia="Times New Roman" w:hAnsi="Avenir Light" w:cs="Times New Roman"/>
          <w:sz w:val="24"/>
          <w:szCs w:val="24"/>
          <w:bdr w:val="none" w:sz="0" w:space="0" w:color="auto" w:frame="1"/>
          <w:lang w:val="es-ES"/>
        </w:rPr>
        <w:t xml:space="preserve"> Moreno y la </w:t>
      </w:r>
      <w:r w:rsidRPr="00AA4BA2">
        <w:rPr>
          <w:rFonts w:ascii="Avenir Light" w:eastAsia="Times New Roman" w:hAnsi="Avenir Light" w:cs="Times New Roman"/>
          <w:sz w:val="24"/>
          <w:szCs w:val="24"/>
          <w:bdr w:val="none" w:sz="0" w:space="0" w:color="auto" w:frame="1"/>
          <w:lang w:val="es-ES"/>
        </w:rPr>
        <w:lastRenderedPageBreak/>
        <w:t xml:space="preserve">curadora de la fundación Amoedo, Laura </w:t>
      </w:r>
      <w:proofErr w:type="spellStart"/>
      <w:r w:rsidRPr="00AA4BA2">
        <w:rPr>
          <w:rFonts w:ascii="Avenir Light" w:eastAsia="Times New Roman" w:hAnsi="Avenir Light" w:cs="Times New Roman"/>
          <w:sz w:val="24"/>
          <w:szCs w:val="24"/>
          <w:bdr w:val="none" w:sz="0" w:space="0" w:color="auto" w:frame="1"/>
          <w:lang w:val="es-ES"/>
        </w:rPr>
        <w:t>Hakel</w:t>
      </w:r>
      <w:proofErr w:type="spellEnd"/>
      <w:r w:rsidRPr="00AA4BA2">
        <w:rPr>
          <w:rFonts w:ascii="Avenir Light" w:eastAsia="Times New Roman" w:hAnsi="Avenir Light" w:cs="Times New Roman"/>
          <w:sz w:val="24"/>
          <w:szCs w:val="24"/>
          <w:bdr w:val="none" w:sz="0" w:space="0" w:color="auto" w:frame="1"/>
          <w:lang w:val="es-ES"/>
        </w:rPr>
        <w:t xml:space="preserve"> y será para el stand que logre el diálogo más cohesivo e integración de las prácticas de los artistas representados.</w:t>
      </w:r>
    </w:p>
    <w:p w14:paraId="3A9FD2BA" w14:textId="77777777" w:rsidR="00D312CD" w:rsidRPr="00AA4BA2" w:rsidRDefault="00D312CD" w:rsidP="00BB6865">
      <w:pPr>
        <w:jc w:val="both"/>
        <w:textAlignment w:val="baseline"/>
        <w:rPr>
          <w:rFonts w:ascii="Avenir Light" w:eastAsia="Times New Roman" w:hAnsi="Avenir Light" w:cs="Times New Roman"/>
          <w:sz w:val="24"/>
          <w:szCs w:val="24"/>
          <w:bdr w:val="none" w:sz="0" w:space="0" w:color="auto" w:frame="1"/>
          <w:shd w:val="clear" w:color="auto" w:fill="FFFFFF"/>
          <w:lang w:val="es-ES"/>
        </w:rPr>
      </w:pPr>
      <w:r w:rsidRPr="00AA4BA2">
        <w:rPr>
          <w:rFonts w:ascii="Avenir Light" w:eastAsia="Times New Roman" w:hAnsi="Avenir Light" w:cs="Times New Roman"/>
          <w:sz w:val="24"/>
          <w:szCs w:val="24"/>
          <w:bdr w:val="none" w:sz="0" w:space="0" w:color="auto" w:frame="1"/>
          <w:shd w:val="clear" w:color="auto" w:fill="FFFFFF"/>
          <w:lang w:val="es-ES"/>
        </w:rPr>
        <w:t>El premio será anunciado en el marco de Pinta Miami el miércoles 30 de noviembre a las 8 pm.</w:t>
      </w:r>
    </w:p>
    <w:p w14:paraId="20640B21" w14:textId="77777777" w:rsidR="00D312CD" w:rsidRPr="00AA4BA2" w:rsidRDefault="00D312CD" w:rsidP="00BB6865">
      <w:pPr>
        <w:jc w:val="both"/>
        <w:textAlignment w:val="baseline"/>
        <w:rPr>
          <w:rFonts w:ascii="Avenir Light" w:eastAsia="Times New Roman" w:hAnsi="Avenir Light" w:cs="Times New Roman"/>
          <w:sz w:val="24"/>
          <w:szCs w:val="24"/>
          <w:lang w:val="es-ES"/>
        </w:rPr>
      </w:pPr>
    </w:p>
    <w:p w14:paraId="390BB77F" w14:textId="77777777" w:rsidR="00D312CD" w:rsidRPr="00AA4BA2" w:rsidRDefault="00D312CD" w:rsidP="00BB6865">
      <w:pPr>
        <w:jc w:val="both"/>
        <w:textAlignment w:val="baseline"/>
        <w:rPr>
          <w:rFonts w:ascii="Avenir Light" w:eastAsia="Times New Roman" w:hAnsi="Avenir Light" w:cs="Times New Roman"/>
          <w:b/>
          <w:bCs/>
          <w:sz w:val="24"/>
          <w:szCs w:val="24"/>
          <w:lang w:val="es-ES"/>
        </w:rPr>
      </w:pPr>
      <w:r w:rsidRPr="00AA4BA2">
        <w:rPr>
          <w:rFonts w:ascii="Avenir Light" w:eastAsia="Times New Roman" w:hAnsi="Avenir Light" w:cs="Times New Roman"/>
          <w:b/>
          <w:bCs/>
          <w:sz w:val="24"/>
          <w:szCs w:val="24"/>
          <w:lang w:val="es-ES"/>
        </w:rPr>
        <w:t>Premios de Colecciones Privadas y Públicas</w:t>
      </w:r>
    </w:p>
    <w:p w14:paraId="118B5A0F" w14:textId="77777777" w:rsidR="00D312CD" w:rsidRPr="00AA4BA2" w:rsidRDefault="00D312CD" w:rsidP="00BB6865">
      <w:pPr>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 xml:space="preserve">Pinta Miami 2022, contará con una serie de siete Premios de Colecciones Privadas y Públicas, de importantes y prestigiosos coleccionistas iberoamericanos, de ambos lados de Atlántico. Apoyados por sus propios equipos de curadores y asesores, o con el seguimiento de nuestro </w:t>
      </w:r>
      <w:proofErr w:type="spellStart"/>
      <w:r w:rsidRPr="00AA4BA2">
        <w:rPr>
          <w:rFonts w:ascii="Avenir Light" w:eastAsia="Times New Roman" w:hAnsi="Avenir Light" w:cs="Times New Roman"/>
          <w:sz w:val="24"/>
          <w:szCs w:val="24"/>
          <w:lang w:val="es-ES"/>
        </w:rPr>
        <w:t>team</w:t>
      </w:r>
      <w:proofErr w:type="spellEnd"/>
      <w:r w:rsidRPr="00AA4BA2">
        <w:rPr>
          <w:rFonts w:ascii="Avenir Light" w:eastAsia="Times New Roman" w:hAnsi="Avenir Light" w:cs="Times New Roman"/>
          <w:sz w:val="24"/>
          <w:szCs w:val="24"/>
          <w:lang w:val="es-ES"/>
        </w:rPr>
        <w:t xml:space="preserve"> curatorial en el caso de que así se requiera.</w:t>
      </w:r>
    </w:p>
    <w:p w14:paraId="2A0A998A" w14:textId="77777777" w:rsidR="00D312CD" w:rsidRPr="00AA4BA2" w:rsidRDefault="00D312CD" w:rsidP="00BB6865">
      <w:pPr>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Se otorgarán los siguientes premios:</w:t>
      </w:r>
    </w:p>
    <w:p w14:paraId="73B0FD6D" w14:textId="77777777" w:rsidR="00D312CD" w:rsidRPr="00AA4BA2" w:rsidRDefault="00D312CD" w:rsidP="00BB6865">
      <w:pPr>
        <w:jc w:val="both"/>
        <w:textAlignment w:val="baseline"/>
        <w:rPr>
          <w:rFonts w:ascii="Avenir Light" w:eastAsia="Times New Roman" w:hAnsi="Avenir Light" w:cs="Times New Roman"/>
          <w:sz w:val="24"/>
          <w:szCs w:val="24"/>
          <w:lang w:val="es-ES"/>
        </w:rPr>
      </w:pPr>
    </w:p>
    <w:p w14:paraId="67F72493"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n-US"/>
        </w:rPr>
      </w:pPr>
      <w:r w:rsidRPr="00AA4BA2">
        <w:rPr>
          <w:rFonts w:ascii="Avenir Light" w:eastAsia="Times New Roman" w:hAnsi="Avenir Light" w:cs="Times New Roman"/>
          <w:sz w:val="24"/>
          <w:szCs w:val="24"/>
          <w:lang w:val="en-US"/>
        </w:rPr>
        <w:t xml:space="preserve">Jorge M Perez Collection, Miami </w:t>
      </w:r>
    </w:p>
    <w:p w14:paraId="0F42FD7D"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n-US"/>
        </w:rPr>
      </w:pPr>
      <w:r w:rsidRPr="00AA4BA2">
        <w:rPr>
          <w:rFonts w:ascii="Avenir Light" w:eastAsia="Times New Roman" w:hAnsi="Avenir Light" w:cs="Times New Roman"/>
          <w:sz w:val="24"/>
          <w:szCs w:val="24"/>
          <w:lang w:val="en-US"/>
        </w:rPr>
        <w:t xml:space="preserve">The Ella </w:t>
      </w:r>
      <w:proofErr w:type="spellStart"/>
      <w:r w:rsidRPr="00AA4BA2">
        <w:rPr>
          <w:rFonts w:ascii="Avenir Light" w:eastAsia="Times New Roman" w:hAnsi="Avenir Light" w:cs="Times New Roman"/>
          <w:sz w:val="24"/>
          <w:szCs w:val="24"/>
          <w:lang w:val="en-US"/>
        </w:rPr>
        <w:t>Fontanals</w:t>
      </w:r>
      <w:proofErr w:type="spellEnd"/>
      <w:r w:rsidRPr="00AA4BA2">
        <w:rPr>
          <w:rFonts w:ascii="Avenir Light" w:eastAsia="Times New Roman" w:hAnsi="Avenir Light" w:cs="Times New Roman"/>
          <w:sz w:val="24"/>
          <w:szCs w:val="24"/>
          <w:lang w:val="en-US"/>
        </w:rPr>
        <w:t xml:space="preserve">-Cisneros Collection, Miami </w:t>
      </w:r>
    </w:p>
    <w:p w14:paraId="18034EF9"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n-US"/>
        </w:rPr>
      </w:pPr>
      <w:r w:rsidRPr="00AA4BA2">
        <w:rPr>
          <w:rFonts w:ascii="Avenir Light" w:eastAsia="Times New Roman" w:hAnsi="Avenir Light" w:cs="Times New Roman"/>
          <w:sz w:val="24"/>
          <w:szCs w:val="24"/>
          <w:lang w:val="en-US"/>
        </w:rPr>
        <w:t xml:space="preserve">Juan Carlos Maldonado Art Collection, Miami </w:t>
      </w:r>
    </w:p>
    <w:p w14:paraId="51F96087"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n-US"/>
        </w:rPr>
      </w:pPr>
      <w:r w:rsidRPr="00AA4BA2">
        <w:rPr>
          <w:rFonts w:ascii="Avenir Light" w:eastAsia="Times New Roman" w:hAnsi="Avenir Light" w:cs="Times New Roman"/>
          <w:sz w:val="24"/>
          <w:szCs w:val="24"/>
          <w:lang w:val="en-US"/>
        </w:rPr>
        <w:t>DC Family Foundation, Miami</w:t>
      </w:r>
    </w:p>
    <w:p w14:paraId="66F8EC1D"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 xml:space="preserve">Colección Alberto y </w:t>
      </w:r>
      <w:proofErr w:type="spellStart"/>
      <w:r w:rsidRPr="00AA4BA2">
        <w:rPr>
          <w:rFonts w:ascii="Avenir Light" w:eastAsia="Times New Roman" w:hAnsi="Avenir Light" w:cs="Times New Roman"/>
          <w:sz w:val="24"/>
          <w:szCs w:val="24"/>
          <w:lang w:val="es-ES"/>
        </w:rPr>
        <w:t>Ginette</w:t>
      </w:r>
      <w:proofErr w:type="spellEnd"/>
      <w:r w:rsidRPr="00AA4BA2">
        <w:rPr>
          <w:rFonts w:ascii="Avenir Light" w:eastAsia="Times New Roman" w:hAnsi="Avenir Light" w:cs="Times New Roman"/>
          <w:sz w:val="24"/>
          <w:szCs w:val="24"/>
          <w:lang w:val="es-ES"/>
        </w:rPr>
        <w:t xml:space="preserve"> Rebaza, Lima</w:t>
      </w:r>
    </w:p>
    <w:p w14:paraId="768702E7"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 xml:space="preserve">Colección Ama Amoedo, Buenos Aires </w:t>
      </w:r>
    </w:p>
    <w:p w14:paraId="3487471D"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 xml:space="preserve">Colección </w:t>
      </w:r>
      <w:proofErr w:type="spellStart"/>
      <w:r w:rsidRPr="00AA4BA2">
        <w:rPr>
          <w:rFonts w:ascii="Avenir Light" w:eastAsia="Times New Roman" w:hAnsi="Avenir Light" w:cs="Times New Roman"/>
          <w:sz w:val="24"/>
          <w:szCs w:val="24"/>
          <w:lang w:val="es-ES"/>
        </w:rPr>
        <w:t>Aldebaran</w:t>
      </w:r>
      <w:proofErr w:type="spellEnd"/>
      <w:r w:rsidRPr="00AA4BA2">
        <w:rPr>
          <w:rFonts w:ascii="Avenir Light" w:eastAsia="Times New Roman" w:hAnsi="Avenir Light" w:cs="Times New Roman"/>
          <w:sz w:val="24"/>
          <w:szCs w:val="24"/>
          <w:lang w:val="es-ES"/>
        </w:rPr>
        <w:t xml:space="preserve">, Madrid. </w:t>
      </w:r>
    </w:p>
    <w:p w14:paraId="44BFEC4A" w14:textId="77777777" w:rsidR="00D312CD" w:rsidRPr="00AA4BA2" w:rsidRDefault="00D312CD" w:rsidP="00BB6865">
      <w:pPr>
        <w:ind w:firstLine="708"/>
        <w:jc w:val="both"/>
        <w:textAlignment w:val="baseline"/>
        <w:rPr>
          <w:rFonts w:ascii="Avenir Light" w:eastAsia="Times New Roman" w:hAnsi="Avenir Light" w:cs="Times New Roman"/>
          <w:sz w:val="24"/>
          <w:szCs w:val="24"/>
          <w:lang w:val="es-ES"/>
        </w:rPr>
      </w:pPr>
    </w:p>
    <w:p w14:paraId="11D8BB09" w14:textId="77777777" w:rsidR="00D312CD" w:rsidRPr="00AA4BA2" w:rsidRDefault="00D312CD" w:rsidP="009738A0">
      <w:pPr>
        <w:jc w:val="both"/>
        <w:textAlignment w:val="baseline"/>
        <w:rPr>
          <w:rFonts w:ascii="Avenir Light" w:eastAsia="Times New Roman" w:hAnsi="Avenir Light" w:cs="Times New Roman"/>
          <w:sz w:val="24"/>
          <w:szCs w:val="24"/>
          <w:lang w:val="es-ES"/>
        </w:rPr>
      </w:pPr>
      <w:r w:rsidRPr="00AA4BA2">
        <w:rPr>
          <w:rFonts w:ascii="Avenir Light" w:eastAsia="Times New Roman" w:hAnsi="Avenir Light" w:cs="Times New Roman"/>
          <w:sz w:val="24"/>
          <w:szCs w:val="24"/>
          <w:lang w:val="es-ES"/>
        </w:rPr>
        <w:t>Estos Premios dotarán de prestigio a sus premiados por la excelencia de las colecciones a las que ingresarán como adquisiciones, generándose así una sinergia donde lo privado y lo público se relacionan con el único objetivo de que la edición de Pinta Miami sea una plataforma, para fomentar el coleccionismo.</w:t>
      </w:r>
    </w:p>
    <w:p w14:paraId="4B004475" w14:textId="77777777" w:rsidR="003051F5" w:rsidRPr="00AA4BA2" w:rsidRDefault="003051F5" w:rsidP="00BB6865">
      <w:pPr>
        <w:jc w:val="both"/>
        <w:rPr>
          <w:rFonts w:ascii="Avenir Light" w:hAnsi="Avenir Light"/>
          <w:sz w:val="24"/>
          <w:szCs w:val="24"/>
          <w:lang w:val="es-ES"/>
        </w:rPr>
      </w:pPr>
    </w:p>
    <w:p w14:paraId="3C30F698" w14:textId="76DB679E" w:rsidR="00D312CD" w:rsidRPr="00AA4BA2" w:rsidRDefault="00D312CD" w:rsidP="00BB6865">
      <w:pPr>
        <w:pStyle w:val="Subtitle"/>
        <w:jc w:val="both"/>
        <w:rPr>
          <w:rFonts w:ascii="Avenir Black" w:hAnsi="Avenir Black"/>
          <w:b/>
          <w:bCs/>
          <w:color w:val="000000" w:themeColor="text1"/>
          <w:sz w:val="24"/>
          <w:szCs w:val="24"/>
          <w:u w:val="single"/>
          <w:lang w:val="es-ES"/>
        </w:rPr>
      </w:pPr>
      <w:bookmarkStart w:id="2" w:name="_xaf2wdse4wm8" w:colFirst="0" w:colLast="0"/>
      <w:bookmarkEnd w:id="2"/>
      <w:r w:rsidRPr="00AA4BA2">
        <w:rPr>
          <w:rFonts w:ascii="Avenir Black" w:hAnsi="Avenir Black"/>
          <w:b/>
          <w:bCs/>
          <w:color w:val="000000" w:themeColor="text1"/>
          <w:sz w:val="24"/>
          <w:szCs w:val="24"/>
          <w:u w:val="single"/>
          <w:lang w:val="es-ES"/>
        </w:rPr>
        <w:lastRenderedPageBreak/>
        <w:t xml:space="preserve">Sobre el homenaje a Ides </w:t>
      </w:r>
      <w:proofErr w:type="spellStart"/>
      <w:r w:rsidRPr="00AA4BA2">
        <w:rPr>
          <w:rFonts w:ascii="Avenir Black" w:hAnsi="Avenir Black"/>
          <w:b/>
          <w:bCs/>
          <w:color w:val="000000" w:themeColor="text1"/>
          <w:sz w:val="24"/>
          <w:szCs w:val="24"/>
          <w:u w:val="single"/>
          <w:lang w:val="es-ES"/>
        </w:rPr>
        <w:t>Kihlen</w:t>
      </w:r>
      <w:proofErr w:type="spellEnd"/>
    </w:p>
    <w:p w14:paraId="167D0DD8" w14:textId="160BCC3D" w:rsidR="003E5F84" w:rsidRPr="00AA4BA2" w:rsidRDefault="00D312CD" w:rsidP="00BB6865">
      <w:pPr>
        <w:pStyle w:val="Subtitle"/>
        <w:jc w:val="both"/>
        <w:rPr>
          <w:rFonts w:ascii="Avenir Black" w:hAnsi="Avenir Black"/>
          <w:b/>
          <w:bCs/>
          <w:color w:val="000000" w:themeColor="text1"/>
          <w:sz w:val="24"/>
          <w:szCs w:val="24"/>
          <w:lang w:val="es-ES"/>
        </w:rPr>
      </w:pPr>
      <w:r w:rsidRPr="00AA4BA2">
        <w:rPr>
          <w:rFonts w:ascii="Avenir Light" w:hAnsi="Avenir Light" w:cstheme="minorHAnsi"/>
          <w:color w:val="000000" w:themeColor="text1"/>
          <w:sz w:val="24"/>
          <w:szCs w:val="24"/>
          <w:lang w:val="es-ES"/>
        </w:rPr>
        <w:t>I</w:t>
      </w:r>
      <w:r w:rsidR="003E5F84" w:rsidRPr="00AA4BA2">
        <w:rPr>
          <w:rFonts w:ascii="Avenir Light" w:hAnsi="Avenir Light" w:cstheme="minorHAnsi"/>
          <w:color w:val="000000" w:themeColor="text1"/>
          <w:sz w:val="24"/>
          <w:szCs w:val="24"/>
          <w:lang w:val="es-ES"/>
        </w:rPr>
        <w:t xml:space="preserve">des </w:t>
      </w:r>
      <w:proofErr w:type="spellStart"/>
      <w:r w:rsidR="003E5F84" w:rsidRPr="00AA4BA2">
        <w:rPr>
          <w:rFonts w:ascii="Avenir Light" w:hAnsi="Avenir Light" w:cstheme="minorHAnsi"/>
          <w:color w:val="000000" w:themeColor="text1"/>
          <w:sz w:val="24"/>
          <w:szCs w:val="24"/>
          <w:lang w:val="es-ES"/>
        </w:rPr>
        <w:t>Kihlen</w:t>
      </w:r>
      <w:proofErr w:type="spellEnd"/>
      <w:r w:rsidR="003E5F84" w:rsidRPr="00AA4BA2">
        <w:rPr>
          <w:rFonts w:ascii="Avenir Light" w:hAnsi="Avenir Light" w:cstheme="minorHAnsi"/>
          <w:color w:val="000000" w:themeColor="text1"/>
          <w:sz w:val="24"/>
          <w:szCs w:val="24"/>
          <w:lang w:val="es-ES"/>
        </w:rPr>
        <w:t xml:space="preserve"> pinta. Pinta todos los días, desde muy temprano. Y así como pinta vive. Divertida y libre. Hasta hace pocos años, su obra era uno de los secretos mejor guardados en la escena de las artes visuales de la Argentina. Fue recién a comienzos del siglo XXI cuando sus pinturas abandonaron su taller y salieron a la luz.</w:t>
      </w:r>
      <w:r w:rsidRPr="00AA4BA2">
        <w:rPr>
          <w:rFonts w:ascii="Avenir Light" w:hAnsi="Avenir Light" w:cstheme="minorHAnsi"/>
          <w:color w:val="000000" w:themeColor="text1"/>
          <w:sz w:val="24"/>
          <w:szCs w:val="24"/>
          <w:lang w:val="es-ES"/>
        </w:rPr>
        <w:t xml:space="preserve"> </w:t>
      </w:r>
      <w:r w:rsidR="003E5F84" w:rsidRPr="00AA4BA2">
        <w:rPr>
          <w:rFonts w:ascii="Avenir Light" w:hAnsi="Avenir Light" w:cstheme="minorHAnsi"/>
          <w:color w:val="000000" w:themeColor="text1"/>
          <w:sz w:val="24"/>
          <w:szCs w:val="24"/>
          <w:lang w:val="es-ES"/>
        </w:rPr>
        <w:t xml:space="preserve">Desde entonces, su producción comenzó a circular y a despertar gran interés, por parte de coleccionistas, galerías e instituciones; participó ferias de arte de todo el mundo y, los museos más importantes de Argentina le dedicaron importantes exhibiciones. El 2022, Ides cumplió 105 años y el Museo Nacional de Bellas Artes de Buenos Aires lo celebró con la muestra Homenaje a Ides </w:t>
      </w:r>
      <w:proofErr w:type="spellStart"/>
      <w:r w:rsidR="003E5F84" w:rsidRPr="00AA4BA2">
        <w:rPr>
          <w:rFonts w:ascii="Avenir Light" w:hAnsi="Avenir Light" w:cstheme="minorHAnsi"/>
          <w:color w:val="000000" w:themeColor="text1"/>
          <w:sz w:val="24"/>
          <w:szCs w:val="24"/>
          <w:lang w:val="es-ES"/>
        </w:rPr>
        <w:t>Kihlen</w:t>
      </w:r>
      <w:proofErr w:type="spellEnd"/>
      <w:r w:rsidR="003E5F84" w:rsidRPr="00AA4BA2">
        <w:rPr>
          <w:rFonts w:ascii="Avenir Light" w:hAnsi="Avenir Light" w:cstheme="minorHAnsi"/>
          <w:color w:val="000000" w:themeColor="text1"/>
          <w:sz w:val="24"/>
          <w:szCs w:val="24"/>
          <w:lang w:val="es-ES"/>
        </w:rPr>
        <w:t>. Recibió también el Premio a la Trayectoria por parte de la Academia Nacional de Bellas Artes.</w:t>
      </w:r>
      <w:r w:rsidRPr="00AA4BA2">
        <w:rPr>
          <w:rFonts w:ascii="Avenir Light" w:hAnsi="Avenir Light" w:cstheme="minorHAnsi"/>
          <w:color w:val="000000" w:themeColor="text1"/>
          <w:sz w:val="24"/>
          <w:szCs w:val="24"/>
          <w:lang w:val="es-ES"/>
        </w:rPr>
        <w:t xml:space="preserve"> </w:t>
      </w:r>
      <w:r w:rsidR="003E5F84" w:rsidRPr="00AA4BA2">
        <w:rPr>
          <w:rFonts w:ascii="Avenir Light" w:hAnsi="Avenir Light" w:cstheme="minorHAnsi"/>
          <w:color w:val="000000" w:themeColor="text1"/>
          <w:sz w:val="24"/>
          <w:szCs w:val="24"/>
          <w:lang w:val="es-ES"/>
        </w:rPr>
        <w:t xml:space="preserve">Pinta Miami se une a esta celebración con un nuevo homenaje. De la mano de la Galería Aina </w:t>
      </w:r>
      <w:proofErr w:type="spellStart"/>
      <w:r w:rsidR="003E5F84" w:rsidRPr="00AA4BA2">
        <w:rPr>
          <w:rFonts w:ascii="Avenir Light" w:hAnsi="Avenir Light" w:cstheme="minorHAnsi"/>
          <w:color w:val="000000" w:themeColor="text1"/>
          <w:sz w:val="24"/>
          <w:szCs w:val="24"/>
          <w:lang w:val="es-ES"/>
        </w:rPr>
        <w:t>Nowack</w:t>
      </w:r>
      <w:proofErr w:type="spellEnd"/>
      <w:r w:rsidR="003E5F84" w:rsidRPr="00AA4BA2">
        <w:rPr>
          <w:rFonts w:ascii="Avenir Light" w:hAnsi="Avenir Light" w:cstheme="minorHAnsi"/>
          <w:color w:val="000000" w:themeColor="text1"/>
          <w:sz w:val="24"/>
          <w:szCs w:val="24"/>
          <w:lang w:val="es-ES"/>
        </w:rPr>
        <w:t>, invitamos a disfrutar de esta gran partitura habitada por las composiciones líricas y lúdicas de Ides: sus series blancas, negras y coloradas.</w:t>
      </w:r>
    </w:p>
    <w:p w14:paraId="5A20691A" w14:textId="77777777" w:rsidR="003E5F84" w:rsidRPr="00AA4BA2" w:rsidRDefault="003E5F84" w:rsidP="00BB6865">
      <w:pPr>
        <w:jc w:val="both"/>
        <w:rPr>
          <w:rFonts w:ascii="Avenir Light" w:hAnsi="Avenir Light" w:cstheme="minorHAnsi"/>
          <w:sz w:val="24"/>
          <w:szCs w:val="24"/>
          <w:lang w:val="es-ES"/>
        </w:rPr>
      </w:pPr>
      <w:r w:rsidRPr="00AA4BA2">
        <w:rPr>
          <w:rFonts w:ascii="Avenir Light" w:hAnsi="Avenir Light" w:cstheme="minorHAnsi"/>
          <w:sz w:val="24"/>
          <w:szCs w:val="24"/>
          <w:lang w:val="es-ES"/>
        </w:rPr>
        <w:t xml:space="preserve">Marcela Costa </w:t>
      </w:r>
      <w:proofErr w:type="spellStart"/>
      <w:r w:rsidRPr="00AA4BA2">
        <w:rPr>
          <w:rFonts w:ascii="Avenir Light" w:hAnsi="Avenir Light" w:cstheme="minorHAnsi"/>
          <w:sz w:val="24"/>
          <w:szCs w:val="24"/>
          <w:lang w:val="es-ES"/>
        </w:rPr>
        <w:t>Peuser</w:t>
      </w:r>
      <w:proofErr w:type="spellEnd"/>
    </w:p>
    <w:p w14:paraId="286CE2A3" w14:textId="77777777" w:rsidR="003E5F84" w:rsidRPr="00AA4BA2" w:rsidRDefault="003E5F84" w:rsidP="00BB6865">
      <w:pPr>
        <w:jc w:val="both"/>
        <w:rPr>
          <w:rFonts w:ascii="Avenir Light" w:hAnsi="Avenir Light" w:cstheme="minorHAnsi"/>
          <w:sz w:val="24"/>
          <w:szCs w:val="24"/>
          <w:lang w:val="es-ES"/>
        </w:rPr>
      </w:pPr>
    </w:p>
    <w:p w14:paraId="2B530A66" w14:textId="77777777" w:rsidR="00D312CD" w:rsidRPr="00AA4BA2" w:rsidRDefault="00D312CD" w:rsidP="00BB6865">
      <w:pPr>
        <w:jc w:val="both"/>
        <w:rPr>
          <w:rFonts w:ascii="Avenir Black" w:hAnsi="Avenir Black"/>
          <w:b/>
          <w:bCs/>
          <w:sz w:val="24"/>
          <w:szCs w:val="24"/>
          <w:u w:val="single"/>
          <w:lang w:val="es-ES"/>
        </w:rPr>
      </w:pPr>
      <w:r w:rsidRPr="00AA4BA2">
        <w:rPr>
          <w:rFonts w:ascii="Avenir Black" w:hAnsi="Avenir Black"/>
          <w:b/>
          <w:bCs/>
          <w:sz w:val="24"/>
          <w:szCs w:val="24"/>
          <w:u w:val="single"/>
          <w:lang w:val="es-ES"/>
        </w:rPr>
        <w:t>Sobre la exhibición en el Metaverso</w:t>
      </w:r>
    </w:p>
    <w:p w14:paraId="2BC2C5A5" w14:textId="77777777" w:rsidR="00D312CD" w:rsidRPr="00AA4BA2" w:rsidRDefault="00D312CD" w:rsidP="009738A0">
      <w:pPr>
        <w:jc w:val="both"/>
        <w:rPr>
          <w:rFonts w:ascii="Avenir Light" w:hAnsi="Avenir Light"/>
          <w:sz w:val="24"/>
          <w:szCs w:val="24"/>
          <w:lang w:val="es-ES"/>
        </w:rPr>
      </w:pPr>
    </w:p>
    <w:p w14:paraId="6A251591" w14:textId="2A7D19D1" w:rsidR="00D312CD" w:rsidRPr="00AA4BA2" w:rsidRDefault="00D312CD" w:rsidP="00BB6865">
      <w:pPr>
        <w:jc w:val="both"/>
        <w:rPr>
          <w:rFonts w:ascii="Avenir Light" w:hAnsi="Avenir Light"/>
          <w:color w:val="242424"/>
          <w:sz w:val="24"/>
          <w:szCs w:val="24"/>
          <w:highlight w:val="white"/>
          <w:lang w:val="es-ES"/>
        </w:rPr>
      </w:pPr>
      <w:r w:rsidRPr="00AA4BA2">
        <w:rPr>
          <w:rFonts w:ascii="Avenir Light" w:hAnsi="Avenir Light"/>
          <w:color w:val="242424"/>
          <w:sz w:val="24"/>
          <w:szCs w:val="24"/>
          <w:highlight w:val="white"/>
          <w:lang w:val="es-ES"/>
        </w:rPr>
        <w:t xml:space="preserve">La feria de arte líder en América Latina Pinta Miami, el </w:t>
      </w:r>
      <w:proofErr w:type="spellStart"/>
      <w:r w:rsidRPr="00AA4BA2">
        <w:rPr>
          <w:rFonts w:ascii="Avenir Light" w:hAnsi="Avenir Light"/>
          <w:color w:val="242424"/>
          <w:sz w:val="24"/>
          <w:szCs w:val="24"/>
          <w:highlight w:val="white"/>
          <w:lang w:val="es-ES"/>
        </w:rPr>
        <w:t>Museum</w:t>
      </w:r>
      <w:proofErr w:type="spellEnd"/>
      <w:r w:rsidRPr="00AA4BA2">
        <w:rPr>
          <w:rFonts w:ascii="Avenir Light" w:hAnsi="Avenir Light"/>
          <w:color w:val="242424"/>
          <w:sz w:val="24"/>
          <w:szCs w:val="24"/>
          <w:highlight w:val="white"/>
          <w:lang w:val="es-ES"/>
        </w:rPr>
        <w:t xml:space="preserve"> </w:t>
      </w:r>
      <w:proofErr w:type="spellStart"/>
      <w:r w:rsidRPr="00AA4BA2">
        <w:rPr>
          <w:rFonts w:ascii="Avenir Light" w:hAnsi="Avenir Light"/>
          <w:color w:val="242424"/>
          <w:sz w:val="24"/>
          <w:szCs w:val="24"/>
          <w:highlight w:val="white"/>
          <w:lang w:val="es-ES"/>
        </w:rPr>
        <w:t>District</w:t>
      </w:r>
      <w:proofErr w:type="spellEnd"/>
      <w:r w:rsidRPr="00AA4BA2">
        <w:rPr>
          <w:rFonts w:ascii="Avenir Light" w:hAnsi="Avenir Light"/>
          <w:color w:val="242424"/>
          <w:sz w:val="24"/>
          <w:szCs w:val="24"/>
          <w:highlight w:val="white"/>
          <w:lang w:val="es-ES"/>
        </w:rPr>
        <w:t xml:space="preserve"> del principal metaverso, </w:t>
      </w:r>
      <w:proofErr w:type="spellStart"/>
      <w:r w:rsidRPr="00AA4BA2">
        <w:rPr>
          <w:rFonts w:ascii="Avenir Light" w:hAnsi="Avenir Light"/>
          <w:color w:val="242424"/>
          <w:sz w:val="24"/>
          <w:szCs w:val="24"/>
          <w:highlight w:val="white"/>
          <w:lang w:val="es-ES"/>
        </w:rPr>
        <w:t>Decentraland</w:t>
      </w:r>
      <w:proofErr w:type="spellEnd"/>
      <w:r w:rsidRPr="00AA4BA2">
        <w:rPr>
          <w:rFonts w:ascii="Avenir Light" w:hAnsi="Avenir Light"/>
          <w:color w:val="242424"/>
          <w:sz w:val="24"/>
          <w:szCs w:val="24"/>
          <w:highlight w:val="white"/>
          <w:lang w:val="es-ES"/>
        </w:rPr>
        <w:t xml:space="preserve"> y </w:t>
      </w:r>
      <w:proofErr w:type="spellStart"/>
      <w:r w:rsidRPr="00AA4BA2">
        <w:rPr>
          <w:rFonts w:ascii="Avenir Light" w:hAnsi="Avenir Light"/>
          <w:color w:val="242424"/>
          <w:sz w:val="24"/>
          <w:szCs w:val="24"/>
          <w:highlight w:val="white"/>
          <w:lang w:val="es-ES"/>
        </w:rPr>
        <w:t>eDigital.ART</w:t>
      </w:r>
      <w:proofErr w:type="spellEnd"/>
      <w:r w:rsidRPr="00AA4BA2">
        <w:rPr>
          <w:rFonts w:ascii="Avenir Light" w:hAnsi="Avenir Light"/>
          <w:color w:val="242424"/>
          <w:sz w:val="24"/>
          <w:szCs w:val="24"/>
          <w:highlight w:val="white"/>
          <w:lang w:val="es-ES"/>
        </w:rPr>
        <w:t xml:space="preserve">, presentan una nueva iniciativa de NFT de la Colección Ella Fontanals-Cisneros.  </w:t>
      </w:r>
      <w:r w:rsidR="005A4F17" w:rsidRPr="00AA4BA2">
        <w:rPr>
          <w:rFonts w:ascii="Avenir Light" w:hAnsi="Avenir Light"/>
          <w:color w:val="242424"/>
          <w:sz w:val="24"/>
          <w:szCs w:val="24"/>
          <w:highlight w:val="white"/>
          <w:lang w:val="es-ES"/>
        </w:rPr>
        <w:t>H</w:t>
      </w:r>
      <w:r w:rsidRPr="00AA4BA2">
        <w:rPr>
          <w:rFonts w:ascii="Avenir Light" w:hAnsi="Avenir Light"/>
          <w:color w:val="242424"/>
          <w:sz w:val="24"/>
          <w:szCs w:val="24"/>
          <w:highlight w:val="white"/>
          <w:lang w:val="es-ES"/>
        </w:rPr>
        <w:t xml:space="preserve">an creado una exposición innovadora que celebra a los artistas latinoamericanos y entrecruza </w:t>
      </w:r>
      <w:proofErr w:type="gramStart"/>
      <w:r w:rsidRPr="00AA4BA2">
        <w:rPr>
          <w:rFonts w:ascii="Avenir Light" w:hAnsi="Avenir Light"/>
          <w:color w:val="242424"/>
          <w:sz w:val="24"/>
          <w:szCs w:val="24"/>
          <w:highlight w:val="white"/>
          <w:lang w:val="es-ES"/>
        </w:rPr>
        <w:t>los  mundos</w:t>
      </w:r>
      <w:proofErr w:type="gramEnd"/>
      <w:r w:rsidRPr="00AA4BA2">
        <w:rPr>
          <w:rFonts w:ascii="Avenir Light" w:hAnsi="Avenir Light"/>
          <w:color w:val="242424"/>
          <w:sz w:val="24"/>
          <w:szCs w:val="24"/>
          <w:highlight w:val="white"/>
          <w:lang w:val="es-ES"/>
        </w:rPr>
        <w:t xml:space="preserve"> físicos y  virtuales. La exposición presenta obras digitales correspondientes a artistas y obras físicas en la Colección Ella Fontanals-Cisneros, una de las colecciones privadas más importantes de arte latinoamericano a nivel mundial, y disponibles para coleccionar como NFT.</w:t>
      </w:r>
    </w:p>
    <w:p w14:paraId="2BB95895" w14:textId="77777777" w:rsidR="00D312CD" w:rsidRPr="00AA4BA2" w:rsidRDefault="00D312CD" w:rsidP="00BB6865">
      <w:pPr>
        <w:jc w:val="both"/>
        <w:rPr>
          <w:rFonts w:ascii="Avenir Light" w:hAnsi="Avenir Light"/>
          <w:color w:val="242424"/>
          <w:sz w:val="24"/>
          <w:szCs w:val="24"/>
          <w:highlight w:val="white"/>
          <w:lang w:val="es-ES"/>
        </w:rPr>
      </w:pPr>
      <w:r w:rsidRPr="00AA4BA2">
        <w:rPr>
          <w:rFonts w:ascii="Avenir Light" w:hAnsi="Avenir Light"/>
          <w:color w:val="242424"/>
          <w:sz w:val="24"/>
          <w:szCs w:val="24"/>
          <w:highlight w:val="white"/>
          <w:lang w:val="es-ES"/>
        </w:rPr>
        <w:t xml:space="preserve"> </w:t>
      </w:r>
    </w:p>
    <w:p w14:paraId="00881E1B" w14:textId="1C541E73" w:rsidR="00D312CD" w:rsidRPr="00AA4BA2" w:rsidRDefault="00D312CD" w:rsidP="00BB6865">
      <w:pPr>
        <w:jc w:val="both"/>
        <w:rPr>
          <w:rFonts w:ascii="Avenir Light" w:hAnsi="Avenir Light"/>
          <w:color w:val="242424"/>
          <w:sz w:val="24"/>
          <w:szCs w:val="24"/>
          <w:highlight w:val="white"/>
          <w:lang w:val="es-ES"/>
        </w:rPr>
      </w:pPr>
      <w:r w:rsidRPr="00AA4BA2">
        <w:rPr>
          <w:rFonts w:ascii="Avenir Light" w:hAnsi="Avenir Light"/>
          <w:color w:val="242424"/>
          <w:sz w:val="24"/>
          <w:szCs w:val="24"/>
          <w:highlight w:val="white"/>
          <w:lang w:val="es-ES"/>
        </w:rPr>
        <w:t xml:space="preserve">Esta iniciativa une al mundo del arte con la comunidad de </w:t>
      </w:r>
      <w:proofErr w:type="spellStart"/>
      <w:r w:rsidRPr="00AA4BA2">
        <w:rPr>
          <w:rFonts w:ascii="Avenir Light" w:hAnsi="Avenir Light"/>
          <w:color w:val="242424"/>
          <w:sz w:val="24"/>
          <w:szCs w:val="24"/>
          <w:highlight w:val="white"/>
          <w:lang w:val="es-ES"/>
        </w:rPr>
        <w:t>Decentraland</w:t>
      </w:r>
      <w:proofErr w:type="spellEnd"/>
      <w:r w:rsidRPr="00AA4BA2">
        <w:rPr>
          <w:rFonts w:ascii="Avenir Light" w:hAnsi="Avenir Light"/>
          <w:color w:val="242424"/>
          <w:sz w:val="24"/>
          <w:szCs w:val="24"/>
          <w:highlight w:val="white"/>
          <w:lang w:val="es-ES"/>
        </w:rPr>
        <w:t xml:space="preserve"> de más de 1M+, para continuar expandiendo la comunidad de coleccionismo para artistas latinoamericanos y apoyar sus prácticas innovadoras y exploraciones de tecnología emergente. La exposición presenta obras de arte digitales, disponibles para comprar como NFT, de Glenda León, Gustavo Pérez Monzón y </w:t>
      </w:r>
      <w:proofErr w:type="spellStart"/>
      <w:r w:rsidRPr="00AA4BA2">
        <w:rPr>
          <w:rFonts w:ascii="Avenir Light" w:hAnsi="Avenir Light"/>
          <w:color w:val="242424"/>
          <w:sz w:val="24"/>
          <w:szCs w:val="24"/>
          <w:highlight w:val="white"/>
          <w:lang w:val="es-ES"/>
        </w:rPr>
        <w:t>Sandú</w:t>
      </w:r>
      <w:proofErr w:type="spellEnd"/>
      <w:r w:rsidRPr="00AA4BA2">
        <w:rPr>
          <w:rFonts w:ascii="Avenir Light" w:hAnsi="Avenir Light"/>
          <w:color w:val="242424"/>
          <w:sz w:val="24"/>
          <w:szCs w:val="24"/>
          <w:highlight w:val="white"/>
          <w:lang w:val="es-ES"/>
        </w:rPr>
        <w:t xml:space="preserve"> </w:t>
      </w:r>
      <w:proofErr w:type="spellStart"/>
      <w:r w:rsidRPr="00AA4BA2">
        <w:rPr>
          <w:rFonts w:ascii="Avenir Light" w:hAnsi="Avenir Light"/>
          <w:color w:val="242424"/>
          <w:sz w:val="24"/>
          <w:szCs w:val="24"/>
          <w:highlight w:val="white"/>
          <w:lang w:val="es-ES"/>
        </w:rPr>
        <w:t>Darié</w:t>
      </w:r>
      <w:proofErr w:type="spellEnd"/>
      <w:r w:rsidRPr="00AA4BA2">
        <w:rPr>
          <w:rFonts w:ascii="Avenir Light" w:hAnsi="Avenir Light"/>
          <w:color w:val="242424"/>
          <w:sz w:val="24"/>
          <w:szCs w:val="24"/>
          <w:highlight w:val="white"/>
          <w:lang w:val="es-ES"/>
        </w:rPr>
        <w:t xml:space="preserve">, que están </w:t>
      </w:r>
      <w:r w:rsidRPr="00AA4BA2">
        <w:rPr>
          <w:rFonts w:ascii="Avenir Light" w:hAnsi="Avenir Light"/>
          <w:color w:val="242424"/>
          <w:sz w:val="24"/>
          <w:szCs w:val="24"/>
          <w:highlight w:val="white"/>
          <w:lang w:val="es-ES"/>
        </w:rPr>
        <w:lastRenderedPageBreak/>
        <w:t xml:space="preserve">inspiradas en obras de la Colección Ella Fontanals-Cisneros. Los visitantes de la feria en persona y la exhibición en </w:t>
      </w:r>
      <w:proofErr w:type="spellStart"/>
      <w:r w:rsidRPr="00AA4BA2">
        <w:rPr>
          <w:rFonts w:ascii="Avenir Light" w:hAnsi="Avenir Light"/>
          <w:color w:val="242424"/>
          <w:sz w:val="24"/>
          <w:szCs w:val="24"/>
          <w:highlight w:val="white"/>
          <w:lang w:val="es-ES"/>
        </w:rPr>
        <w:t>Decentraland</w:t>
      </w:r>
      <w:proofErr w:type="spellEnd"/>
      <w:r w:rsidRPr="00AA4BA2">
        <w:rPr>
          <w:rFonts w:ascii="Avenir Light" w:hAnsi="Avenir Light"/>
          <w:color w:val="242424"/>
          <w:sz w:val="24"/>
          <w:szCs w:val="24"/>
          <w:highlight w:val="white"/>
          <w:lang w:val="es-ES"/>
        </w:rPr>
        <w:t xml:space="preserve"> pueden obtener exclusivos wearables disponibles en cantidad limitada y solo durante la exhibición.</w:t>
      </w:r>
    </w:p>
    <w:p w14:paraId="0009AAF6" w14:textId="77777777" w:rsidR="003E5F84" w:rsidRPr="00AA4BA2" w:rsidRDefault="003E5F84" w:rsidP="00BB6865">
      <w:pPr>
        <w:jc w:val="both"/>
        <w:rPr>
          <w:rFonts w:ascii="Avenir Light" w:hAnsi="Avenir Light"/>
          <w:sz w:val="24"/>
          <w:szCs w:val="24"/>
          <w:lang w:val="es-ES"/>
        </w:rPr>
      </w:pPr>
    </w:p>
    <w:p w14:paraId="6C719F57" w14:textId="77777777" w:rsidR="003E5F84" w:rsidRPr="00AA4BA2" w:rsidRDefault="003E5F84" w:rsidP="00BB6865">
      <w:pPr>
        <w:pStyle w:val="Subtitle"/>
        <w:jc w:val="both"/>
        <w:rPr>
          <w:rFonts w:ascii="Avenir Light" w:hAnsi="Avenir Light"/>
          <w:sz w:val="24"/>
          <w:szCs w:val="24"/>
          <w:lang w:val="es-ES"/>
        </w:rPr>
      </w:pPr>
    </w:p>
    <w:p w14:paraId="79B55130" w14:textId="6F7A6101" w:rsidR="003E5F84" w:rsidRPr="00AA4BA2" w:rsidRDefault="003E5F84" w:rsidP="00BB6865">
      <w:pPr>
        <w:pStyle w:val="Subtitle"/>
        <w:jc w:val="both"/>
        <w:rPr>
          <w:rFonts w:ascii="Avenir Black" w:hAnsi="Avenir Black"/>
          <w:b/>
          <w:bCs/>
          <w:color w:val="000000" w:themeColor="text1"/>
          <w:sz w:val="24"/>
          <w:szCs w:val="24"/>
          <w:u w:val="single"/>
          <w:lang w:val="es-ES"/>
        </w:rPr>
      </w:pPr>
      <w:r w:rsidRPr="00AA4BA2">
        <w:rPr>
          <w:rFonts w:ascii="Avenir Black" w:hAnsi="Avenir Black"/>
          <w:b/>
          <w:bCs/>
          <w:color w:val="000000" w:themeColor="text1"/>
          <w:sz w:val="24"/>
          <w:szCs w:val="24"/>
          <w:u w:val="single"/>
          <w:lang w:val="es-ES"/>
        </w:rPr>
        <w:t xml:space="preserve">Sobre </w:t>
      </w:r>
      <w:r w:rsidR="00D312CD" w:rsidRPr="00AA4BA2">
        <w:rPr>
          <w:rFonts w:ascii="Avenir Black" w:hAnsi="Avenir Black"/>
          <w:b/>
          <w:bCs/>
          <w:color w:val="000000" w:themeColor="text1"/>
          <w:sz w:val="24"/>
          <w:szCs w:val="24"/>
          <w:u w:val="single"/>
          <w:lang w:val="es-ES"/>
        </w:rPr>
        <w:t xml:space="preserve">la nueva ubicación: </w:t>
      </w:r>
      <w:r w:rsidRPr="00AA4BA2">
        <w:rPr>
          <w:rFonts w:ascii="Avenir Black" w:hAnsi="Avenir Black"/>
          <w:b/>
          <w:bCs/>
          <w:color w:val="000000" w:themeColor="text1"/>
          <w:sz w:val="24"/>
          <w:szCs w:val="24"/>
          <w:u w:val="single"/>
          <w:lang w:val="es-ES"/>
        </w:rPr>
        <w:t xml:space="preserve"> </w:t>
      </w:r>
      <w:r w:rsidR="00D312CD" w:rsidRPr="00AA4BA2">
        <w:rPr>
          <w:rFonts w:ascii="Avenir Black" w:hAnsi="Avenir Black"/>
          <w:b/>
          <w:bCs/>
          <w:color w:val="000000" w:themeColor="text1"/>
          <w:sz w:val="24"/>
          <w:szCs w:val="24"/>
          <w:u w:val="single"/>
          <w:lang w:val="es-ES"/>
        </w:rPr>
        <w:t>H</w:t>
      </w:r>
      <w:r w:rsidRPr="00AA4BA2">
        <w:rPr>
          <w:rFonts w:ascii="Avenir Black" w:hAnsi="Avenir Black"/>
          <w:b/>
          <w:bCs/>
          <w:color w:val="000000" w:themeColor="text1"/>
          <w:sz w:val="24"/>
          <w:szCs w:val="24"/>
          <w:u w:val="single"/>
          <w:lang w:val="es-ES"/>
        </w:rPr>
        <w:t xml:space="preserve">angar de </w:t>
      </w:r>
      <w:proofErr w:type="spellStart"/>
      <w:r w:rsidR="002A7AE3" w:rsidRPr="00AA4BA2">
        <w:rPr>
          <w:rFonts w:ascii="Avenir Black" w:hAnsi="Avenir Black"/>
          <w:b/>
          <w:bCs/>
          <w:color w:val="000000" w:themeColor="text1"/>
          <w:sz w:val="24"/>
          <w:szCs w:val="24"/>
          <w:u w:val="single"/>
          <w:lang w:val="es-ES"/>
        </w:rPr>
        <w:t>C</w:t>
      </w:r>
      <w:r w:rsidRPr="00AA4BA2">
        <w:rPr>
          <w:rFonts w:ascii="Avenir Black" w:hAnsi="Avenir Black"/>
          <w:b/>
          <w:bCs/>
          <w:color w:val="000000" w:themeColor="text1"/>
          <w:sz w:val="24"/>
          <w:szCs w:val="24"/>
          <w:u w:val="single"/>
          <w:lang w:val="es-ES"/>
        </w:rPr>
        <w:t>oconut</w:t>
      </w:r>
      <w:proofErr w:type="spellEnd"/>
      <w:r w:rsidRPr="00AA4BA2">
        <w:rPr>
          <w:rFonts w:ascii="Avenir Black" w:hAnsi="Avenir Black"/>
          <w:b/>
          <w:bCs/>
          <w:color w:val="000000" w:themeColor="text1"/>
          <w:sz w:val="24"/>
          <w:szCs w:val="24"/>
          <w:u w:val="single"/>
          <w:lang w:val="es-ES"/>
        </w:rPr>
        <w:t xml:space="preserve"> </w:t>
      </w:r>
      <w:proofErr w:type="spellStart"/>
      <w:r w:rsidRPr="00AA4BA2">
        <w:rPr>
          <w:rFonts w:ascii="Avenir Black" w:hAnsi="Avenir Black"/>
          <w:b/>
          <w:bCs/>
          <w:color w:val="000000" w:themeColor="text1"/>
          <w:sz w:val="24"/>
          <w:szCs w:val="24"/>
          <w:u w:val="single"/>
          <w:lang w:val="es-ES"/>
        </w:rPr>
        <w:t>grove</w:t>
      </w:r>
      <w:proofErr w:type="spellEnd"/>
    </w:p>
    <w:p w14:paraId="0D64A719" w14:textId="40FA86F7" w:rsidR="0023446C" w:rsidRPr="00AA4BA2" w:rsidRDefault="0023446C" w:rsidP="0023446C">
      <w:pPr>
        <w:jc w:val="both"/>
        <w:rPr>
          <w:rFonts w:ascii="Avenir Light" w:hAnsi="Avenir Light"/>
          <w:sz w:val="24"/>
          <w:szCs w:val="24"/>
          <w:lang w:val="es-ES"/>
        </w:rPr>
      </w:pPr>
      <w:r w:rsidRPr="00AA4BA2">
        <w:rPr>
          <w:rFonts w:ascii="Avenir Light" w:hAnsi="Avenir Light"/>
          <w:sz w:val="24"/>
          <w:szCs w:val="24"/>
          <w:lang w:val="es-ES"/>
        </w:rPr>
        <w:t xml:space="preserve">Pinta Miami celebra edición número 16 en </w:t>
      </w:r>
      <w:proofErr w:type="spellStart"/>
      <w:r w:rsidRPr="00AA4BA2">
        <w:rPr>
          <w:rFonts w:ascii="Avenir Light" w:hAnsi="Avenir Light"/>
          <w:sz w:val="24"/>
          <w:szCs w:val="24"/>
          <w:lang w:val="es-ES"/>
        </w:rPr>
        <w:t>The</w:t>
      </w:r>
      <w:proofErr w:type="spellEnd"/>
      <w:r w:rsidRPr="00AA4BA2">
        <w:rPr>
          <w:rFonts w:ascii="Avenir Light" w:hAnsi="Avenir Light"/>
          <w:sz w:val="24"/>
          <w:szCs w:val="24"/>
          <w:lang w:val="es-ES"/>
        </w:rPr>
        <w:t xml:space="preserve"> Hangar, el nuevo lugar en la comunidad artística de </w:t>
      </w:r>
      <w:proofErr w:type="spellStart"/>
      <w:r w:rsidRPr="00AA4BA2">
        <w:rPr>
          <w:rFonts w:ascii="Avenir Light" w:hAnsi="Avenir Light"/>
          <w:sz w:val="24"/>
          <w:szCs w:val="24"/>
          <w:lang w:val="es-ES"/>
        </w:rPr>
        <w:t>Coconut</w:t>
      </w:r>
      <w:proofErr w:type="spellEnd"/>
      <w:r w:rsidRPr="00AA4BA2">
        <w:rPr>
          <w:rFonts w:ascii="Avenir Light" w:hAnsi="Avenir Light"/>
          <w:sz w:val="24"/>
          <w:szCs w:val="24"/>
          <w:lang w:val="es-ES"/>
        </w:rPr>
        <w:t xml:space="preserve"> Grove. La Feria presenta el arte contemporáneo y moderno de América Latina en la encrucijada geográfica de América del Norte, Central y del Sur. Durante la Semana del Arte de Miami, los nuevos visitantes se conectarán con los entusiastas y coleccionistas de arte nacionales y mundiales más grandes en este edificio emblemático de singular distinción.</w:t>
      </w:r>
    </w:p>
    <w:p w14:paraId="696B14F0" w14:textId="10523DFA" w:rsidR="0023446C" w:rsidRPr="00AA4BA2" w:rsidRDefault="0023446C" w:rsidP="0023446C">
      <w:pPr>
        <w:jc w:val="both"/>
        <w:rPr>
          <w:rFonts w:ascii="Avenir Light" w:hAnsi="Avenir Light"/>
          <w:sz w:val="24"/>
          <w:szCs w:val="24"/>
          <w:lang w:val="es-ES"/>
        </w:rPr>
      </w:pPr>
      <w:r w:rsidRPr="00AA4BA2">
        <w:rPr>
          <w:rFonts w:ascii="Avenir Light" w:hAnsi="Avenir Light"/>
          <w:sz w:val="24"/>
          <w:szCs w:val="24"/>
          <w:lang w:val="es-ES"/>
        </w:rPr>
        <w:t xml:space="preserve">El Hangar, como lo conocemos hoy, está ubicado en </w:t>
      </w:r>
      <w:proofErr w:type="spellStart"/>
      <w:r w:rsidRPr="00AA4BA2">
        <w:rPr>
          <w:rFonts w:ascii="Avenir Light" w:hAnsi="Avenir Light"/>
          <w:sz w:val="24"/>
          <w:szCs w:val="24"/>
          <w:lang w:val="es-ES"/>
        </w:rPr>
        <w:t>Dinner</w:t>
      </w:r>
      <w:proofErr w:type="spellEnd"/>
      <w:r w:rsidRPr="00AA4BA2">
        <w:rPr>
          <w:rFonts w:ascii="Avenir Light" w:hAnsi="Avenir Light"/>
          <w:sz w:val="24"/>
          <w:szCs w:val="24"/>
          <w:lang w:val="es-ES"/>
        </w:rPr>
        <w:t xml:space="preserve"> Key, una vez una pequeña isla en la Bahía de </w:t>
      </w:r>
      <w:proofErr w:type="spellStart"/>
      <w:r w:rsidRPr="00AA4BA2">
        <w:rPr>
          <w:rFonts w:ascii="Avenir Light" w:hAnsi="Avenir Light"/>
          <w:sz w:val="24"/>
          <w:szCs w:val="24"/>
          <w:lang w:val="es-ES"/>
        </w:rPr>
        <w:t>Biscayne</w:t>
      </w:r>
      <w:proofErr w:type="spellEnd"/>
      <w:r w:rsidRPr="00AA4BA2">
        <w:rPr>
          <w:rFonts w:ascii="Avenir Light" w:hAnsi="Avenir Light"/>
          <w:sz w:val="24"/>
          <w:szCs w:val="24"/>
          <w:lang w:val="es-ES"/>
        </w:rPr>
        <w:t xml:space="preserve"> que se conectó con el continente en 1914. El hangar original fue construido en 1918 durante la Primera Guerra Mundial para servir como campo de entrenamiento para la marina de guerra. Ese edificio fue destruido por un huracán en 1926. Unos años más tarde, en 1930, la recién lanzada Pan American Airways seleccionó </w:t>
      </w:r>
      <w:proofErr w:type="spellStart"/>
      <w:r w:rsidRPr="00AA4BA2">
        <w:rPr>
          <w:rFonts w:ascii="Avenir Light" w:hAnsi="Avenir Light"/>
          <w:sz w:val="24"/>
          <w:szCs w:val="24"/>
          <w:lang w:val="es-ES"/>
        </w:rPr>
        <w:t>Dinner</w:t>
      </w:r>
      <w:proofErr w:type="spellEnd"/>
      <w:r w:rsidRPr="00AA4BA2">
        <w:rPr>
          <w:rFonts w:ascii="Avenir Light" w:hAnsi="Avenir Light"/>
          <w:sz w:val="24"/>
          <w:szCs w:val="24"/>
          <w:lang w:val="es-ES"/>
        </w:rPr>
        <w:t xml:space="preserve"> Key como su base para sus operaciones interamericanas. Al año siguiente, Pan American abrió el primer hangar y amplió las instalaciones en </w:t>
      </w:r>
      <w:proofErr w:type="spellStart"/>
      <w:r w:rsidRPr="00AA4BA2">
        <w:rPr>
          <w:rFonts w:ascii="Avenir Light" w:hAnsi="Avenir Light"/>
          <w:sz w:val="24"/>
          <w:szCs w:val="24"/>
          <w:lang w:val="es-ES"/>
        </w:rPr>
        <w:t>Dinner</w:t>
      </w:r>
      <w:proofErr w:type="spellEnd"/>
      <w:r w:rsidRPr="00AA4BA2">
        <w:rPr>
          <w:rFonts w:ascii="Avenir Light" w:hAnsi="Avenir Light"/>
          <w:sz w:val="24"/>
          <w:szCs w:val="24"/>
          <w:lang w:val="es-ES"/>
        </w:rPr>
        <w:t xml:space="preserve"> Key con la construcción del edificio de la terminal de Pan American, ahora City Hall, y hangares adicionales. Los hidroaviones de Pan Am, también conocidos como hidroaviones, revolucionaron los viajes aéreos al ofrecer el servicio </w:t>
      </w:r>
      <w:proofErr w:type="spellStart"/>
      <w:r w:rsidRPr="00AA4BA2">
        <w:rPr>
          <w:rFonts w:ascii="Avenir Light" w:hAnsi="Avenir Light"/>
          <w:sz w:val="24"/>
          <w:szCs w:val="24"/>
          <w:lang w:val="es-ES"/>
        </w:rPr>
        <w:t>Flying</w:t>
      </w:r>
      <w:proofErr w:type="spellEnd"/>
      <w:r w:rsidRPr="00AA4BA2">
        <w:rPr>
          <w:rFonts w:ascii="Avenir Light" w:hAnsi="Avenir Light"/>
          <w:sz w:val="24"/>
          <w:szCs w:val="24"/>
          <w:lang w:val="es-ES"/>
        </w:rPr>
        <w:t xml:space="preserve"> Clipper por primera vez a América Latina.</w:t>
      </w:r>
    </w:p>
    <w:p w14:paraId="4C0F377E" w14:textId="77777777" w:rsidR="0023446C" w:rsidRPr="00AA4BA2" w:rsidRDefault="0023446C" w:rsidP="0023446C">
      <w:pPr>
        <w:jc w:val="both"/>
        <w:rPr>
          <w:rFonts w:ascii="Avenir Light" w:hAnsi="Avenir Light"/>
          <w:sz w:val="24"/>
          <w:szCs w:val="24"/>
          <w:lang w:val="es-ES"/>
        </w:rPr>
      </w:pPr>
      <w:r w:rsidRPr="00AA4BA2">
        <w:rPr>
          <w:rFonts w:ascii="Avenir Light" w:hAnsi="Avenir Light"/>
          <w:sz w:val="24"/>
          <w:szCs w:val="24"/>
          <w:lang w:val="es-ES"/>
        </w:rPr>
        <w:t>En el Hangar, Pinta Miami abarca los sitios artísticos e históricos de una comunidad emblemática y sus conexiones históricas con América Latina. A cambio, la Feria ofrece una muestra dinámica del arte de primer nivel creado en las Américas.</w:t>
      </w:r>
    </w:p>
    <w:p w14:paraId="7ED0C3B9" w14:textId="77777777" w:rsidR="0023446C" w:rsidRPr="00AA4BA2" w:rsidRDefault="0023446C" w:rsidP="0023446C">
      <w:pPr>
        <w:jc w:val="both"/>
        <w:rPr>
          <w:rFonts w:ascii="Avenir Light" w:hAnsi="Avenir Light"/>
          <w:sz w:val="24"/>
          <w:szCs w:val="24"/>
          <w:lang w:val="es-ES"/>
        </w:rPr>
      </w:pPr>
    </w:p>
    <w:p w14:paraId="29F18014" w14:textId="77777777" w:rsidR="0023446C" w:rsidRPr="00AA4BA2" w:rsidRDefault="0023446C" w:rsidP="0023446C">
      <w:pPr>
        <w:jc w:val="both"/>
        <w:rPr>
          <w:rFonts w:ascii="Avenir Light" w:hAnsi="Avenir Light"/>
          <w:sz w:val="24"/>
          <w:szCs w:val="24"/>
          <w:lang w:val="es-ES"/>
        </w:rPr>
      </w:pPr>
      <w:r w:rsidRPr="00AA4BA2">
        <w:rPr>
          <w:rFonts w:ascii="Avenir Light" w:hAnsi="Avenir Light"/>
          <w:sz w:val="24"/>
          <w:szCs w:val="24"/>
          <w:lang w:val="es-ES"/>
        </w:rPr>
        <w:t xml:space="preserve">Julia P. Herzberg, </w:t>
      </w:r>
      <w:proofErr w:type="spellStart"/>
      <w:r w:rsidRPr="00AA4BA2">
        <w:rPr>
          <w:rFonts w:ascii="Avenir Light" w:hAnsi="Avenir Light"/>
          <w:sz w:val="24"/>
          <w:szCs w:val="24"/>
          <w:lang w:val="es-ES"/>
        </w:rPr>
        <w:t>Ph.D</w:t>
      </w:r>
      <w:proofErr w:type="spellEnd"/>
      <w:r w:rsidRPr="00AA4BA2">
        <w:rPr>
          <w:rFonts w:ascii="Avenir Light" w:hAnsi="Avenir Light"/>
          <w:sz w:val="24"/>
          <w:szCs w:val="24"/>
          <w:lang w:val="es-ES"/>
        </w:rPr>
        <w:t>. historiador del arte y comisario</w:t>
      </w:r>
    </w:p>
    <w:p w14:paraId="30CB3A16" w14:textId="77777777" w:rsidR="0023446C" w:rsidRPr="00AA4BA2" w:rsidRDefault="0023446C" w:rsidP="0023446C">
      <w:pPr>
        <w:jc w:val="both"/>
        <w:rPr>
          <w:rFonts w:ascii="Avenir Light" w:hAnsi="Avenir Light"/>
          <w:sz w:val="24"/>
          <w:szCs w:val="24"/>
          <w:lang w:val="en-AR"/>
        </w:rPr>
      </w:pPr>
      <w:r w:rsidRPr="00AA4BA2">
        <w:rPr>
          <w:rFonts w:ascii="Avenir Light" w:hAnsi="Avenir Light"/>
          <w:sz w:val="24"/>
          <w:szCs w:val="24"/>
          <w:lang w:val="es-ES"/>
        </w:rPr>
        <w:t>Especialista en arte contemporáneo y moderno.</w:t>
      </w:r>
    </w:p>
    <w:p w14:paraId="5EB2F569" w14:textId="77777777" w:rsidR="006A08B7" w:rsidRPr="00AA4BA2" w:rsidRDefault="006A08B7" w:rsidP="00BB6865">
      <w:pPr>
        <w:jc w:val="both"/>
        <w:rPr>
          <w:rFonts w:ascii="Avenir Light" w:hAnsi="Avenir Light"/>
          <w:sz w:val="24"/>
          <w:szCs w:val="24"/>
          <w:lang w:val="en-AR"/>
        </w:rPr>
      </w:pPr>
    </w:p>
    <w:p w14:paraId="3057C218" w14:textId="77777777" w:rsidR="006A08B7" w:rsidRPr="00AA4BA2" w:rsidRDefault="006A08B7" w:rsidP="009738A0">
      <w:pPr>
        <w:jc w:val="both"/>
        <w:rPr>
          <w:rFonts w:ascii="Avenir Light" w:hAnsi="Avenir Light"/>
          <w:sz w:val="24"/>
          <w:szCs w:val="24"/>
          <w:lang w:val="es-ES"/>
        </w:rPr>
      </w:pPr>
    </w:p>
    <w:p w14:paraId="7DDF8AB3" w14:textId="0B162231" w:rsidR="003051F5" w:rsidRPr="00AA4BA2" w:rsidRDefault="006A08B7" w:rsidP="00BB6865">
      <w:pPr>
        <w:pStyle w:val="Subtitle"/>
        <w:jc w:val="both"/>
        <w:rPr>
          <w:rFonts w:ascii="Avenir Black" w:hAnsi="Avenir Black"/>
          <w:b/>
          <w:bCs/>
          <w:color w:val="000000" w:themeColor="text1"/>
          <w:sz w:val="24"/>
          <w:szCs w:val="24"/>
          <w:u w:val="single"/>
          <w:lang w:val="es-ES"/>
        </w:rPr>
      </w:pPr>
      <w:r w:rsidRPr="00AA4BA2">
        <w:rPr>
          <w:rFonts w:ascii="Avenir Black" w:hAnsi="Avenir Black"/>
          <w:b/>
          <w:bCs/>
          <w:color w:val="000000" w:themeColor="text1"/>
          <w:sz w:val="24"/>
          <w:szCs w:val="24"/>
          <w:u w:val="single"/>
          <w:lang w:val="es-ES"/>
        </w:rPr>
        <w:lastRenderedPageBreak/>
        <w:t>Sobre los</w:t>
      </w:r>
      <w:r w:rsidR="00EA40E2" w:rsidRPr="00AA4BA2">
        <w:rPr>
          <w:rFonts w:ascii="Avenir Black" w:hAnsi="Avenir Black"/>
          <w:b/>
          <w:bCs/>
          <w:color w:val="000000" w:themeColor="text1"/>
          <w:sz w:val="24"/>
          <w:szCs w:val="24"/>
          <w:u w:val="single"/>
          <w:lang w:val="es-ES"/>
        </w:rPr>
        <w:t xml:space="preserve"> participantes</w:t>
      </w:r>
    </w:p>
    <w:p w14:paraId="03D8FA2E" w14:textId="77777777" w:rsidR="003051F5" w:rsidRPr="00AA4BA2" w:rsidRDefault="00EA40E2" w:rsidP="00BB6865">
      <w:pPr>
        <w:numPr>
          <w:ilvl w:val="0"/>
          <w:numId w:val="1"/>
        </w:numPr>
        <w:jc w:val="both"/>
        <w:rPr>
          <w:rFonts w:ascii="Avenir Light" w:hAnsi="Avenir Light"/>
          <w:sz w:val="24"/>
          <w:szCs w:val="24"/>
          <w:lang w:val="es-ES"/>
        </w:rPr>
      </w:pPr>
      <w:r w:rsidRPr="00AA4BA2">
        <w:rPr>
          <w:rFonts w:ascii="Avenir Light" w:hAnsi="Avenir Light"/>
          <w:sz w:val="24"/>
          <w:szCs w:val="24"/>
          <w:lang w:val="es-ES"/>
        </w:rPr>
        <w:t>48 galerías e instituciones participantes</w:t>
      </w:r>
    </w:p>
    <w:p w14:paraId="6271BCBB" w14:textId="77777777" w:rsidR="00FC2E3A" w:rsidRPr="00AA4BA2" w:rsidRDefault="00FC2E3A" w:rsidP="00FC2E3A">
      <w:pPr>
        <w:numPr>
          <w:ilvl w:val="0"/>
          <w:numId w:val="1"/>
        </w:numPr>
        <w:jc w:val="both"/>
        <w:rPr>
          <w:rFonts w:ascii="Avenir Light" w:hAnsi="Avenir Light"/>
          <w:sz w:val="24"/>
          <w:szCs w:val="24"/>
          <w:lang w:val="es-ES"/>
        </w:rPr>
      </w:pPr>
      <w:r w:rsidRPr="00AA4BA2">
        <w:rPr>
          <w:rFonts w:ascii="Avenir Light" w:hAnsi="Avenir Light"/>
          <w:sz w:val="24"/>
          <w:szCs w:val="24"/>
          <w:lang w:val="es-ES"/>
        </w:rPr>
        <w:t>17 países</w:t>
      </w:r>
    </w:p>
    <w:p w14:paraId="360261A5" w14:textId="03EB5F95" w:rsidR="003051F5" w:rsidRPr="00AA4BA2" w:rsidRDefault="00EA40E2" w:rsidP="00BB6865">
      <w:pPr>
        <w:numPr>
          <w:ilvl w:val="0"/>
          <w:numId w:val="1"/>
        </w:numPr>
        <w:jc w:val="both"/>
        <w:rPr>
          <w:rFonts w:ascii="Avenir Light" w:hAnsi="Avenir Light"/>
          <w:sz w:val="24"/>
          <w:szCs w:val="24"/>
          <w:lang w:val="es-ES"/>
        </w:rPr>
      </w:pPr>
      <w:r w:rsidRPr="00AA4BA2">
        <w:rPr>
          <w:rFonts w:ascii="Avenir Light" w:hAnsi="Avenir Light"/>
          <w:sz w:val="24"/>
          <w:szCs w:val="24"/>
          <w:lang w:val="es-ES"/>
        </w:rPr>
        <w:t>2</w:t>
      </w:r>
      <w:r w:rsidR="00FC2E3A" w:rsidRPr="00AA4BA2">
        <w:rPr>
          <w:rFonts w:ascii="Avenir Light" w:hAnsi="Avenir Light"/>
          <w:sz w:val="24"/>
          <w:szCs w:val="24"/>
          <w:lang w:val="es-ES"/>
        </w:rPr>
        <w:t>8</w:t>
      </w:r>
      <w:r w:rsidRPr="00AA4BA2">
        <w:rPr>
          <w:rFonts w:ascii="Avenir Light" w:hAnsi="Avenir Light"/>
          <w:sz w:val="24"/>
          <w:szCs w:val="24"/>
          <w:lang w:val="es-ES"/>
        </w:rPr>
        <w:t xml:space="preserve"> ciudades</w:t>
      </w:r>
    </w:p>
    <w:p w14:paraId="14943507" w14:textId="77777777" w:rsidR="003051F5" w:rsidRPr="00AA4BA2" w:rsidRDefault="003051F5" w:rsidP="00BB6865">
      <w:pPr>
        <w:jc w:val="both"/>
        <w:rPr>
          <w:rFonts w:ascii="Avenir Light" w:hAnsi="Avenir Light"/>
          <w:sz w:val="24"/>
          <w:szCs w:val="24"/>
          <w:lang w:val="es-ES"/>
        </w:rPr>
      </w:pPr>
    </w:p>
    <w:p w14:paraId="14C3176D"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+ARTE, Quito</w:t>
      </w:r>
    </w:p>
    <w:p w14:paraId="1B6667D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w:t>
      </w:r>
      <w:proofErr w:type="spellStart"/>
      <w:r w:rsidRPr="00AA4BA2">
        <w:rPr>
          <w:rFonts w:ascii="Avenir Light" w:hAnsi="Avenir Light"/>
          <w:sz w:val="24"/>
          <w:szCs w:val="24"/>
          <w:lang w:val="es-ES"/>
        </w:rPr>
        <w:t>GALLERyLABS</w:t>
      </w:r>
      <w:proofErr w:type="spellEnd"/>
      <w:r w:rsidRPr="00AA4BA2">
        <w:rPr>
          <w:rFonts w:ascii="Avenir Light" w:hAnsi="Avenir Light"/>
          <w:sz w:val="24"/>
          <w:szCs w:val="24"/>
          <w:lang w:val="es-ES"/>
        </w:rPr>
        <w:t>, New Haven - Buenos Aires</w:t>
      </w:r>
    </w:p>
    <w:p w14:paraId="42A9B81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Aina </w:t>
      </w:r>
      <w:proofErr w:type="spellStart"/>
      <w:r w:rsidRPr="00AA4BA2">
        <w:rPr>
          <w:rFonts w:ascii="Avenir Light" w:hAnsi="Avenir Light"/>
          <w:sz w:val="24"/>
          <w:szCs w:val="24"/>
          <w:lang w:val="es-ES"/>
        </w:rPr>
        <w:t>Nowack</w:t>
      </w:r>
      <w:proofErr w:type="spellEnd"/>
      <w:r w:rsidRPr="00AA4BA2">
        <w:rPr>
          <w:rFonts w:ascii="Avenir Light" w:hAnsi="Avenir Light"/>
          <w:sz w:val="24"/>
          <w:szCs w:val="24"/>
          <w:lang w:val="es-ES"/>
        </w:rPr>
        <w:t xml:space="preserve"> /AAC </w:t>
      </w:r>
      <w:proofErr w:type="spellStart"/>
      <w:r w:rsidRPr="00AA4BA2">
        <w:rPr>
          <w:rFonts w:ascii="Avenir Light" w:hAnsi="Avenir Light"/>
          <w:sz w:val="24"/>
          <w:szCs w:val="24"/>
          <w:lang w:val="es-ES"/>
        </w:rPr>
        <w:t>Galería</w:t>
      </w:r>
      <w:proofErr w:type="spellEnd"/>
      <w:r w:rsidRPr="00AA4BA2">
        <w:rPr>
          <w:rFonts w:ascii="Avenir Light" w:hAnsi="Avenir Light"/>
          <w:sz w:val="24"/>
          <w:szCs w:val="24"/>
          <w:lang w:val="es-ES"/>
        </w:rPr>
        <w:t xml:space="preserve"> de Arte, Madrid</w:t>
      </w:r>
    </w:p>
    <w:p w14:paraId="0408D554"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Alex </w:t>
      </w:r>
      <w:proofErr w:type="spellStart"/>
      <w:r w:rsidRPr="00AA4BA2">
        <w:rPr>
          <w:rFonts w:ascii="Avenir Light" w:hAnsi="Avenir Light"/>
          <w:sz w:val="24"/>
          <w:szCs w:val="24"/>
          <w:lang w:val="es-ES"/>
        </w:rPr>
        <w:t>Slato</w:t>
      </w:r>
      <w:proofErr w:type="spellEnd"/>
      <w:r w:rsidRPr="00AA4BA2">
        <w:rPr>
          <w:rFonts w:ascii="Avenir Light" w:hAnsi="Avenir Light"/>
          <w:sz w:val="24"/>
          <w:szCs w:val="24"/>
          <w:lang w:val="es-ES"/>
        </w:rPr>
        <w:t>, Miami - París</w:t>
      </w:r>
    </w:p>
    <w:p w14:paraId="61ECB21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AMIA, Buenos Aires</w:t>
      </w:r>
    </w:p>
    <w:p w14:paraId="5079B7A9"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Art Media, Miami</w:t>
      </w:r>
    </w:p>
    <w:p w14:paraId="68879FEA"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Art Nexus, Miami</w:t>
      </w:r>
    </w:p>
    <w:p w14:paraId="360EC5D3"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Ciconia</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Collection</w:t>
      </w:r>
      <w:proofErr w:type="spellEnd"/>
      <w:r w:rsidRPr="00AA4BA2">
        <w:rPr>
          <w:rFonts w:ascii="Avenir Light" w:hAnsi="Avenir Light"/>
          <w:sz w:val="24"/>
          <w:szCs w:val="24"/>
          <w:lang w:val="es-ES"/>
        </w:rPr>
        <w:t>, Miami</w:t>
      </w:r>
    </w:p>
    <w:p w14:paraId="6FC8061E"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CIFO, Miami</w:t>
      </w:r>
    </w:p>
    <w:p w14:paraId="679F9E4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El Museo, Bogotá</w:t>
      </w:r>
    </w:p>
    <w:p w14:paraId="718769C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Espacio Líquido + La Gran, Gijón</w:t>
      </w:r>
    </w:p>
    <w:p w14:paraId="72F2A1CE"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Fundación Pablo </w:t>
      </w:r>
      <w:proofErr w:type="spellStart"/>
      <w:r w:rsidRPr="00AA4BA2">
        <w:rPr>
          <w:rFonts w:ascii="Avenir Light" w:hAnsi="Avenir Light"/>
          <w:sz w:val="24"/>
          <w:szCs w:val="24"/>
          <w:lang w:val="es-ES"/>
        </w:rPr>
        <w:t>Atchugarry</w:t>
      </w:r>
      <w:proofErr w:type="spellEnd"/>
      <w:r w:rsidRPr="00AA4BA2">
        <w:rPr>
          <w:rFonts w:ascii="Avenir Light" w:hAnsi="Avenir Light"/>
          <w:sz w:val="24"/>
          <w:szCs w:val="24"/>
          <w:lang w:val="es-ES"/>
        </w:rPr>
        <w:t>, Manantiales</w:t>
      </w:r>
    </w:p>
    <w:p w14:paraId="61364ED9"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Abra, Caracas</w:t>
      </w:r>
    </w:p>
    <w:p w14:paraId="7B7BD42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Artística, Asunción</w:t>
      </w:r>
    </w:p>
    <w:p w14:paraId="588645D7"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Artizar, Islas Canarias</w:t>
      </w:r>
    </w:p>
    <w:p w14:paraId="32321E26"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de Arte A Ciegas, Madrid</w:t>
      </w:r>
    </w:p>
    <w:p w14:paraId="47BB77DD"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del Paseo, José Ignacio - Lima</w:t>
      </w:r>
    </w:p>
    <w:p w14:paraId="7DF22DE0"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Galeria</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Janaina</w:t>
      </w:r>
      <w:proofErr w:type="spellEnd"/>
      <w:r w:rsidRPr="00AA4BA2">
        <w:rPr>
          <w:rFonts w:ascii="Avenir Light" w:hAnsi="Avenir Light"/>
          <w:sz w:val="24"/>
          <w:szCs w:val="24"/>
          <w:lang w:val="es-ES"/>
        </w:rPr>
        <w:t xml:space="preserve"> Torres, São Paulo</w:t>
      </w:r>
    </w:p>
    <w:p w14:paraId="4ED6ED59"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Llamazares, Gijón</w:t>
      </w:r>
    </w:p>
    <w:p w14:paraId="265C5CA8"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Galería NAC, Santiago</w:t>
      </w:r>
    </w:p>
    <w:p w14:paraId="405B4D08"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GBG Arte, Caracas</w:t>
      </w:r>
    </w:p>
    <w:p w14:paraId="09A707FF"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Imaginario, Buenos Aires</w:t>
      </w:r>
    </w:p>
    <w:p w14:paraId="67EA7E2D"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Instituto Cultural de México en Miami, Miami</w:t>
      </w:r>
    </w:p>
    <w:p w14:paraId="29F77B8F"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Jackie Shor </w:t>
      </w:r>
      <w:proofErr w:type="spellStart"/>
      <w:r w:rsidRPr="00AA4BA2">
        <w:rPr>
          <w:rFonts w:ascii="Avenir Light" w:hAnsi="Avenir Light"/>
          <w:sz w:val="24"/>
          <w:szCs w:val="24"/>
          <w:lang w:val="es-ES"/>
        </w:rPr>
        <w:t>Projects</w:t>
      </w:r>
      <w:proofErr w:type="spellEnd"/>
      <w:r w:rsidRPr="00AA4BA2">
        <w:rPr>
          <w:rFonts w:ascii="Avenir Light" w:hAnsi="Avenir Light"/>
          <w:sz w:val="24"/>
          <w:szCs w:val="24"/>
          <w:lang w:val="es-ES"/>
        </w:rPr>
        <w:t>, São Paulo</w:t>
      </w:r>
    </w:p>
    <w:p w14:paraId="164BF66B"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Julia </w:t>
      </w:r>
      <w:proofErr w:type="spellStart"/>
      <w:r w:rsidRPr="00AA4BA2">
        <w:rPr>
          <w:rFonts w:ascii="Avenir Light" w:hAnsi="Avenir Light"/>
          <w:sz w:val="24"/>
          <w:szCs w:val="24"/>
          <w:lang w:val="es-ES"/>
        </w:rPr>
        <w:t>Baitalá</w:t>
      </w:r>
      <w:proofErr w:type="spellEnd"/>
      <w:r w:rsidRPr="00AA4BA2">
        <w:rPr>
          <w:rFonts w:ascii="Avenir Light" w:hAnsi="Avenir Light"/>
          <w:sz w:val="24"/>
          <w:szCs w:val="24"/>
          <w:lang w:val="es-ES"/>
        </w:rPr>
        <w:t xml:space="preserve"> - Arte Contemporáneo, Buenos Aires</w:t>
      </w:r>
    </w:p>
    <w:p w14:paraId="7B3915B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KBB, Buenos Aires</w:t>
      </w:r>
    </w:p>
    <w:p w14:paraId="5802620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La Pecera, Punta del Este</w:t>
      </w:r>
    </w:p>
    <w:p w14:paraId="6E774C87"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lastRenderedPageBreak/>
        <w:t>LnS</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Gallery</w:t>
      </w:r>
      <w:proofErr w:type="spellEnd"/>
      <w:r w:rsidRPr="00AA4BA2">
        <w:rPr>
          <w:rFonts w:ascii="Avenir Light" w:hAnsi="Avenir Light"/>
          <w:sz w:val="24"/>
          <w:szCs w:val="24"/>
          <w:lang w:val="es-ES"/>
        </w:rPr>
        <w:t>, Miami</w:t>
      </w:r>
    </w:p>
    <w:p w14:paraId="71BFDAC4"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Lyle </w:t>
      </w:r>
      <w:proofErr w:type="spellStart"/>
      <w:proofErr w:type="gramStart"/>
      <w:r w:rsidRPr="00AA4BA2">
        <w:rPr>
          <w:rFonts w:ascii="Avenir Light" w:hAnsi="Avenir Light"/>
          <w:sz w:val="24"/>
          <w:szCs w:val="24"/>
          <w:lang w:val="es-ES"/>
        </w:rPr>
        <w:t>O.Reitzel</w:t>
      </w:r>
      <w:proofErr w:type="spellEnd"/>
      <w:proofErr w:type="gramEnd"/>
      <w:r w:rsidRPr="00AA4BA2">
        <w:rPr>
          <w:rFonts w:ascii="Avenir Light" w:hAnsi="Avenir Light"/>
          <w:sz w:val="24"/>
          <w:szCs w:val="24"/>
          <w:lang w:val="es-ES"/>
        </w:rPr>
        <w:t xml:space="preserve"> Arte Contemporáneo, Santo Domingo</w:t>
      </w:r>
    </w:p>
    <w:p w14:paraId="683877A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Montenegro Art Project - </w:t>
      </w:r>
      <w:proofErr w:type="gramStart"/>
      <w:r w:rsidRPr="00AA4BA2">
        <w:rPr>
          <w:rFonts w:ascii="Avenir Light" w:hAnsi="Avenir Light"/>
          <w:sz w:val="24"/>
          <w:szCs w:val="24"/>
          <w:lang w:val="es-ES"/>
        </w:rPr>
        <w:t>MAP ,</w:t>
      </w:r>
      <w:proofErr w:type="gramEnd"/>
      <w:r w:rsidRPr="00AA4BA2">
        <w:rPr>
          <w:rFonts w:ascii="Avenir Light" w:hAnsi="Avenir Light"/>
          <w:sz w:val="24"/>
          <w:szCs w:val="24"/>
          <w:lang w:val="es-ES"/>
        </w:rPr>
        <w:t xml:space="preserve"> Bogotá</w:t>
      </w:r>
    </w:p>
    <w:p w14:paraId="59524104"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OdA</w:t>
      </w:r>
      <w:proofErr w:type="spellEnd"/>
      <w:r w:rsidRPr="00AA4BA2">
        <w:rPr>
          <w:rFonts w:ascii="Avenir Light" w:hAnsi="Avenir Light"/>
          <w:sz w:val="24"/>
          <w:szCs w:val="24"/>
          <w:lang w:val="es-ES"/>
        </w:rPr>
        <w:t xml:space="preserve"> Oficina de Arte, Buenos Aires</w:t>
      </w:r>
    </w:p>
    <w:p w14:paraId="4395150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Oñate </w:t>
      </w:r>
      <w:proofErr w:type="spellStart"/>
      <w:r w:rsidRPr="00AA4BA2">
        <w:rPr>
          <w:rFonts w:ascii="Avenir Light" w:hAnsi="Avenir Light"/>
          <w:sz w:val="24"/>
          <w:szCs w:val="24"/>
          <w:lang w:val="es-ES"/>
        </w:rPr>
        <w:t>Contemporary</w:t>
      </w:r>
      <w:proofErr w:type="spellEnd"/>
      <w:r w:rsidRPr="00AA4BA2">
        <w:rPr>
          <w:rFonts w:ascii="Avenir Light" w:hAnsi="Avenir Light"/>
          <w:sz w:val="24"/>
          <w:szCs w:val="24"/>
          <w:lang w:val="es-ES"/>
        </w:rPr>
        <w:t>, Miami</w:t>
      </w:r>
    </w:p>
    <w:p w14:paraId="4953F6C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Pabellón 4 Arte Contemporáneo, Buenos Aires</w:t>
      </w:r>
    </w:p>
    <w:p w14:paraId="352EC5E0"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Pan American Art Projects, Miami</w:t>
      </w:r>
    </w:p>
    <w:p w14:paraId="5E69E1D6"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Petrus, San Juan</w:t>
      </w:r>
    </w:p>
    <w:p w14:paraId="1F09C92D" w14:textId="73CD4D14"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Plataforma Art Base, </w:t>
      </w:r>
      <w:proofErr w:type="spellStart"/>
      <w:r w:rsidR="00AA4BA2">
        <w:rPr>
          <w:rFonts w:ascii="Avenir Light" w:hAnsi="Avenir Light"/>
          <w:sz w:val="24"/>
          <w:szCs w:val="24"/>
          <w:lang w:val="es-ES"/>
        </w:rPr>
        <w:t>Mexico</w:t>
      </w:r>
      <w:proofErr w:type="spellEnd"/>
      <w:r w:rsidR="00AA4BA2">
        <w:rPr>
          <w:rFonts w:ascii="Avenir Light" w:hAnsi="Avenir Light"/>
          <w:sz w:val="24"/>
          <w:szCs w:val="24"/>
          <w:lang w:val="es-ES"/>
        </w:rPr>
        <w:t xml:space="preserve"> - </w:t>
      </w:r>
      <w:r w:rsidRPr="00AA4BA2">
        <w:rPr>
          <w:rFonts w:ascii="Avenir Light" w:hAnsi="Avenir Light"/>
          <w:sz w:val="24"/>
          <w:szCs w:val="24"/>
          <w:lang w:val="es-ES"/>
        </w:rPr>
        <w:t>Quebec</w:t>
      </w:r>
    </w:p>
    <w:p w14:paraId="5577958B"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Prima, Santiago</w:t>
      </w:r>
    </w:p>
    <w:p w14:paraId="67B0D94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Remota, Salta</w:t>
      </w:r>
    </w:p>
    <w:p w14:paraId="068D36B8"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Salar, La Paz</w:t>
      </w:r>
    </w:p>
    <w:p w14:paraId="7278D8DA"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Sammer</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Gallery</w:t>
      </w:r>
      <w:proofErr w:type="spellEnd"/>
      <w:r w:rsidRPr="00AA4BA2">
        <w:rPr>
          <w:rFonts w:ascii="Avenir Light" w:hAnsi="Avenir Light"/>
          <w:sz w:val="24"/>
          <w:szCs w:val="24"/>
          <w:lang w:val="es-ES"/>
        </w:rPr>
        <w:t>, Miami</w:t>
      </w:r>
    </w:p>
    <w:p w14:paraId="21242340"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SASHA D espacio de arte, Córdoba</w:t>
      </w:r>
    </w:p>
    <w:p w14:paraId="02691210"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Selvanegra</w:t>
      </w:r>
      <w:proofErr w:type="spellEnd"/>
      <w:r w:rsidRPr="00AA4BA2">
        <w:rPr>
          <w:rFonts w:ascii="Avenir Light" w:hAnsi="Avenir Light"/>
          <w:sz w:val="24"/>
          <w:szCs w:val="24"/>
          <w:lang w:val="es-ES"/>
        </w:rPr>
        <w:t>, Buenos Aires</w:t>
      </w:r>
    </w:p>
    <w:p w14:paraId="13E6B20D"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Subsuelo, Rosario</w:t>
      </w:r>
    </w:p>
    <w:p w14:paraId="1449661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Taller Maldonado, Guayaquil</w:t>
      </w:r>
    </w:p>
    <w:p w14:paraId="5EDDF770"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Trinta, Santiago de Compostela</w:t>
      </w:r>
    </w:p>
    <w:p w14:paraId="046A6C4B"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Viedma, Asunción</w:t>
      </w:r>
    </w:p>
    <w:p w14:paraId="01C91C3E"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VIGIL GONZALES, Cusco</w:t>
      </w:r>
    </w:p>
    <w:p w14:paraId="1B4D2355"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t>Younique</w:t>
      </w:r>
      <w:proofErr w:type="spellEnd"/>
      <w:r w:rsidRPr="00AA4BA2">
        <w:rPr>
          <w:rFonts w:ascii="Avenir Light" w:hAnsi="Avenir Light"/>
          <w:sz w:val="24"/>
          <w:szCs w:val="24"/>
          <w:lang w:val="es-ES"/>
        </w:rPr>
        <w:t>, París</w:t>
      </w:r>
    </w:p>
    <w:p w14:paraId="79513F2E" w14:textId="77777777" w:rsidR="003051F5" w:rsidRPr="00AA4BA2" w:rsidRDefault="003051F5" w:rsidP="00BB6865">
      <w:pPr>
        <w:jc w:val="both"/>
        <w:rPr>
          <w:rFonts w:ascii="Avenir Light" w:hAnsi="Avenir Light"/>
          <w:sz w:val="24"/>
          <w:szCs w:val="24"/>
          <w:lang w:val="es-ES"/>
        </w:rPr>
      </w:pPr>
    </w:p>
    <w:p w14:paraId="3CF1CD9C" w14:textId="6CF350EE" w:rsidR="003051F5" w:rsidRPr="00AA4BA2" w:rsidRDefault="00EA40E2" w:rsidP="00BB6865">
      <w:pPr>
        <w:pStyle w:val="Subtitle"/>
        <w:jc w:val="both"/>
        <w:rPr>
          <w:rFonts w:ascii="Avenir Black" w:hAnsi="Avenir Black"/>
          <w:b/>
          <w:bCs/>
          <w:color w:val="000000" w:themeColor="text1"/>
          <w:sz w:val="24"/>
          <w:szCs w:val="24"/>
          <w:lang w:val="es-ES"/>
        </w:rPr>
      </w:pPr>
      <w:bookmarkStart w:id="3" w:name="_f4mqxdm0r41i" w:colFirst="0" w:colLast="0"/>
      <w:bookmarkEnd w:id="3"/>
      <w:r w:rsidRPr="00AA4BA2">
        <w:rPr>
          <w:rFonts w:ascii="Avenir Black" w:hAnsi="Avenir Black"/>
          <w:b/>
          <w:bCs/>
          <w:color w:val="000000" w:themeColor="text1"/>
          <w:sz w:val="24"/>
          <w:szCs w:val="24"/>
          <w:lang w:val="es-ES"/>
        </w:rPr>
        <w:t>Informa</w:t>
      </w:r>
      <w:r w:rsidR="003D5DE0" w:rsidRPr="00AA4BA2">
        <w:rPr>
          <w:rFonts w:ascii="Avenir Black" w:hAnsi="Avenir Black"/>
          <w:b/>
          <w:bCs/>
          <w:color w:val="000000" w:themeColor="text1"/>
          <w:sz w:val="24"/>
          <w:szCs w:val="24"/>
          <w:lang w:val="es-ES"/>
        </w:rPr>
        <w:t>c</w:t>
      </w:r>
      <w:r w:rsidRPr="00AA4BA2">
        <w:rPr>
          <w:rFonts w:ascii="Avenir Black" w:hAnsi="Avenir Black"/>
          <w:b/>
          <w:bCs/>
          <w:color w:val="000000" w:themeColor="text1"/>
          <w:sz w:val="24"/>
          <w:szCs w:val="24"/>
          <w:lang w:val="es-ES"/>
        </w:rPr>
        <w:t>i</w:t>
      </w:r>
      <w:r w:rsidR="003D5DE0" w:rsidRPr="00AA4BA2">
        <w:rPr>
          <w:rFonts w:ascii="Avenir Black" w:hAnsi="Avenir Black"/>
          <w:b/>
          <w:bCs/>
          <w:color w:val="000000" w:themeColor="text1"/>
          <w:sz w:val="24"/>
          <w:szCs w:val="24"/>
          <w:lang w:val="es-ES"/>
        </w:rPr>
        <w:t>ó</w:t>
      </w:r>
      <w:r w:rsidRPr="00AA4BA2">
        <w:rPr>
          <w:rFonts w:ascii="Avenir Black" w:hAnsi="Avenir Black"/>
          <w:b/>
          <w:bCs/>
          <w:color w:val="000000" w:themeColor="text1"/>
          <w:sz w:val="24"/>
          <w:szCs w:val="24"/>
          <w:lang w:val="es-ES"/>
        </w:rPr>
        <w:t>n</w:t>
      </w:r>
    </w:p>
    <w:p w14:paraId="2369A3EE"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Tickets</w:t>
      </w:r>
    </w:p>
    <w:p w14:paraId="26C2952A"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Nov. 30 - Opening USD 50</w:t>
      </w:r>
    </w:p>
    <w:p w14:paraId="11E12C79" w14:textId="23953B6C"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Dec. 1 to 4 - Pub</w:t>
      </w:r>
      <w:r w:rsidR="003D5DE0" w:rsidRPr="00AA4BA2">
        <w:rPr>
          <w:rFonts w:ascii="Avenir Light" w:hAnsi="Avenir Light"/>
          <w:sz w:val="24"/>
          <w:szCs w:val="24"/>
          <w:lang w:val="en-US"/>
        </w:rPr>
        <w:t>l</w:t>
      </w:r>
      <w:r w:rsidRPr="00AA4BA2">
        <w:rPr>
          <w:rFonts w:ascii="Avenir Light" w:hAnsi="Avenir Light"/>
          <w:sz w:val="24"/>
          <w:szCs w:val="24"/>
          <w:lang w:val="en-US"/>
        </w:rPr>
        <w:t>ic Days USD 30</w:t>
      </w:r>
    </w:p>
    <w:p w14:paraId="0673EAFD" w14:textId="77777777" w:rsidR="003051F5" w:rsidRPr="00AA4BA2" w:rsidRDefault="00000000" w:rsidP="00BB6865">
      <w:pPr>
        <w:jc w:val="both"/>
        <w:rPr>
          <w:rFonts w:ascii="Avenir Light" w:hAnsi="Avenir Light"/>
          <w:sz w:val="24"/>
          <w:szCs w:val="24"/>
          <w:lang w:val="en-US"/>
        </w:rPr>
      </w:pPr>
      <w:hyperlink r:id="rId11">
        <w:r w:rsidR="00EA40E2" w:rsidRPr="00AA4BA2">
          <w:rPr>
            <w:rFonts w:ascii="Avenir Light" w:hAnsi="Avenir Light"/>
            <w:color w:val="1155CC"/>
            <w:sz w:val="24"/>
            <w:szCs w:val="24"/>
            <w:u w:val="single"/>
            <w:lang w:val="en-US"/>
          </w:rPr>
          <w:t xml:space="preserve">Get your ticket! </w:t>
        </w:r>
      </w:hyperlink>
    </w:p>
    <w:p w14:paraId="280A94E6" w14:textId="77777777" w:rsidR="003051F5" w:rsidRPr="00AA4BA2" w:rsidRDefault="003051F5" w:rsidP="00BB6865">
      <w:pPr>
        <w:jc w:val="both"/>
        <w:rPr>
          <w:rFonts w:ascii="Avenir Light" w:hAnsi="Avenir Light"/>
          <w:sz w:val="24"/>
          <w:szCs w:val="24"/>
          <w:lang w:val="en-US"/>
        </w:rPr>
      </w:pPr>
    </w:p>
    <w:p w14:paraId="38FEFCBE"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 xml:space="preserve">Link a fever para la </w:t>
      </w:r>
      <w:proofErr w:type="spellStart"/>
      <w:r w:rsidRPr="00AA4BA2">
        <w:rPr>
          <w:rFonts w:ascii="Avenir Light" w:hAnsi="Avenir Light"/>
          <w:sz w:val="24"/>
          <w:szCs w:val="24"/>
          <w:lang w:val="en-US"/>
        </w:rPr>
        <w:t>compra</w:t>
      </w:r>
      <w:proofErr w:type="spellEnd"/>
      <w:r w:rsidRPr="00AA4BA2">
        <w:rPr>
          <w:rFonts w:ascii="Avenir Light" w:hAnsi="Avenir Light"/>
          <w:sz w:val="24"/>
          <w:szCs w:val="24"/>
          <w:lang w:val="en-US"/>
        </w:rPr>
        <w:t xml:space="preserve"> de tickets: </w:t>
      </w:r>
      <w:hyperlink r:id="rId12">
        <w:r w:rsidRPr="00AA4BA2">
          <w:rPr>
            <w:rFonts w:ascii="Avenir Light" w:hAnsi="Avenir Light"/>
            <w:color w:val="1155CC"/>
            <w:sz w:val="24"/>
            <w:szCs w:val="24"/>
            <w:u w:val="single"/>
            <w:lang w:val="en-US"/>
          </w:rPr>
          <w:t>https://feverup.com/m/121139?date=2022-12-01&amp;utm_source=partner&amp;utm_medium=website_8267&amp;utm_campaign=121139_mia</w:t>
        </w:r>
      </w:hyperlink>
      <w:r w:rsidRPr="00AA4BA2">
        <w:rPr>
          <w:rFonts w:ascii="Avenir Light" w:hAnsi="Avenir Light"/>
          <w:sz w:val="24"/>
          <w:szCs w:val="24"/>
          <w:lang w:val="en-US"/>
        </w:rPr>
        <w:t xml:space="preserve"> </w:t>
      </w:r>
    </w:p>
    <w:p w14:paraId="2932DFEA" w14:textId="77777777" w:rsidR="003051F5" w:rsidRPr="00AA4BA2" w:rsidRDefault="003051F5" w:rsidP="00BB6865">
      <w:pPr>
        <w:jc w:val="both"/>
        <w:rPr>
          <w:rFonts w:ascii="Avenir Light" w:hAnsi="Avenir Light"/>
          <w:sz w:val="24"/>
          <w:szCs w:val="24"/>
          <w:lang w:val="en-US"/>
        </w:rPr>
      </w:pPr>
    </w:p>
    <w:p w14:paraId="1FC4D426" w14:textId="081230C5"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Pinta Miami 2022 | </w:t>
      </w:r>
      <w:r w:rsidR="003D5DE0" w:rsidRPr="00AA4BA2">
        <w:rPr>
          <w:rFonts w:ascii="Avenir Light" w:hAnsi="Avenir Light"/>
          <w:sz w:val="24"/>
          <w:szCs w:val="24"/>
          <w:lang w:val="es-ES"/>
        </w:rPr>
        <w:t>Nueva ubicación</w:t>
      </w:r>
    </w:p>
    <w:p w14:paraId="5D0B7BDC" w14:textId="77777777" w:rsidR="003051F5" w:rsidRPr="00AA4BA2" w:rsidRDefault="00EA40E2" w:rsidP="00BB6865">
      <w:pPr>
        <w:jc w:val="both"/>
        <w:rPr>
          <w:rFonts w:ascii="Avenir Light" w:hAnsi="Avenir Light"/>
          <w:sz w:val="24"/>
          <w:szCs w:val="24"/>
          <w:lang w:val="es-ES"/>
        </w:rPr>
      </w:pPr>
      <w:proofErr w:type="spellStart"/>
      <w:r w:rsidRPr="00AA4BA2">
        <w:rPr>
          <w:rFonts w:ascii="Avenir Light" w:hAnsi="Avenir Light"/>
          <w:sz w:val="24"/>
          <w:szCs w:val="24"/>
          <w:lang w:val="es-ES"/>
        </w:rPr>
        <w:lastRenderedPageBreak/>
        <w:t>The</w:t>
      </w:r>
      <w:proofErr w:type="spellEnd"/>
      <w:r w:rsidRPr="00AA4BA2">
        <w:rPr>
          <w:rFonts w:ascii="Avenir Light" w:hAnsi="Avenir Light"/>
          <w:sz w:val="24"/>
          <w:szCs w:val="24"/>
          <w:lang w:val="es-ES"/>
        </w:rPr>
        <w:t xml:space="preserve"> Hangar in </w:t>
      </w:r>
      <w:proofErr w:type="spellStart"/>
      <w:r w:rsidRPr="00AA4BA2">
        <w:rPr>
          <w:rFonts w:ascii="Avenir Light" w:hAnsi="Avenir Light"/>
          <w:sz w:val="24"/>
          <w:szCs w:val="24"/>
          <w:lang w:val="es-ES"/>
        </w:rPr>
        <w:t>Coconut</w:t>
      </w:r>
      <w:proofErr w:type="spellEnd"/>
      <w:r w:rsidRPr="00AA4BA2">
        <w:rPr>
          <w:rFonts w:ascii="Avenir Light" w:hAnsi="Avenir Light"/>
          <w:sz w:val="24"/>
          <w:szCs w:val="24"/>
          <w:lang w:val="es-ES"/>
        </w:rPr>
        <w:t xml:space="preserve"> Grove</w:t>
      </w:r>
    </w:p>
    <w:p w14:paraId="1C9BA0C2"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3385 Pan American Drive,</w:t>
      </w:r>
    </w:p>
    <w:p w14:paraId="1972F34B"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Coconut Grove,</w:t>
      </w:r>
    </w:p>
    <w:p w14:paraId="69EC3C4A"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Miami FL 33133</w:t>
      </w:r>
    </w:p>
    <w:p w14:paraId="26D1DDFE" w14:textId="77777777" w:rsidR="003051F5" w:rsidRPr="00AA4BA2" w:rsidRDefault="003051F5" w:rsidP="00BB6865">
      <w:pPr>
        <w:jc w:val="both"/>
        <w:rPr>
          <w:rFonts w:ascii="Avenir Light" w:hAnsi="Avenir Light"/>
          <w:sz w:val="24"/>
          <w:szCs w:val="24"/>
          <w:lang w:val="en-US"/>
        </w:rPr>
      </w:pPr>
    </w:p>
    <w:p w14:paraId="5C3E1D75" w14:textId="02959725" w:rsidR="003051F5" w:rsidRPr="00AA4BA2" w:rsidRDefault="003D5DE0" w:rsidP="00BB6865">
      <w:pPr>
        <w:jc w:val="both"/>
        <w:rPr>
          <w:rFonts w:ascii="Avenir Light" w:hAnsi="Avenir Light"/>
          <w:sz w:val="24"/>
          <w:szCs w:val="24"/>
          <w:lang w:val="en-US"/>
        </w:rPr>
      </w:pPr>
      <w:proofErr w:type="spellStart"/>
      <w:r w:rsidRPr="00AA4BA2">
        <w:rPr>
          <w:rFonts w:ascii="Avenir Light" w:hAnsi="Avenir Light"/>
          <w:sz w:val="24"/>
          <w:szCs w:val="24"/>
          <w:lang w:val="en-US"/>
        </w:rPr>
        <w:t>Fechas</w:t>
      </w:r>
      <w:proofErr w:type="spellEnd"/>
    </w:p>
    <w:p w14:paraId="55FCF695" w14:textId="6E58E91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 xml:space="preserve">EFG </w:t>
      </w:r>
      <w:r w:rsidR="003D5DE0" w:rsidRPr="00AA4BA2">
        <w:rPr>
          <w:rFonts w:ascii="Avenir Light" w:hAnsi="Avenir Light"/>
          <w:sz w:val="24"/>
          <w:szCs w:val="24"/>
          <w:lang w:val="en-US"/>
        </w:rPr>
        <w:t>VIP Preview</w:t>
      </w:r>
      <w:r w:rsidRPr="00AA4BA2">
        <w:rPr>
          <w:rFonts w:ascii="Avenir Light" w:hAnsi="Avenir Light"/>
          <w:sz w:val="24"/>
          <w:szCs w:val="24"/>
          <w:lang w:val="en-US"/>
        </w:rPr>
        <w:t xml:space="preserve"> (</w:t>
      </w:r>
      <w:proofErr w:type="spellStart"/>
      <w:r w:rsidR="003D5DE0" w:rsidRPr="00AA4BA2">
        <w:rPr>
          <w:rFonts w:ascii="Avenir Light" w:hAnsi="Avenir Light"/>
          <w:sz w:val="24"/>
          <w:szCs w:val="24"/>
          <w:lang w:val="en-US"/>
        </w:rPr>
        <w:t>invitación</w:t>
      </w:r>
      <w:proofErr w:type="spellEnd"/>
      <w:r w:rsidRPr="00AA4BA2">
        <w:rPr>
          <w:rFonts w:ascii="Avenir Light" w:hAnsi="Avenir Light"/>
          <w:sz w:val="24"/>
          <w:szCs w:val="24"/>
          <w:lang w:val="en-US"/>
        </w:rPr>
        <w:t>)</w:t>
      </w:r>
    </w:p>
    <w:p w14:paraId="648C8D3D" w14:textId="08450797" w:rsidR="003051F5" w:rsidRPr="00AA4BA2" w:rsidRDefault="003D5DE0" w:rsidP="00BB6865">
      <w:pPr>
        <w:jc w:val="both"/>
        <w:rPr>
          <w:rFonts w:ascii="Avenir Light" w:hAnsi="Avenir Light"/>
          <w:sz w:val="24"/>
          <w:szCs w:val="24"/>
          <w:lang w:val="en-US"/>
        </w:rPr>
      </w:pPr>
      <w:r w:rsidRPr="00AA4BA2">
        <w:rPr>
          <w:rFonts w:ascii="Avenir Light" w:hAnsi="Avenir Light"/>
          <w:sz w:val="24"/>
          <w:szCs w:val="24"/>
          <w:lang w:val="en-US"/>
        </w:rPr>
        <w:t>Martes</w:t>
      </w:r>
      <w:r w:rsidR="00EA40E2" w:rsidRPr="00AA4BA2">
        <w:rPr>
          <w:rFonts w:ascii="Avenir Light" w:hAnsi="Avenir Light"/>
          <w:sz w:val="24"/>
          <w:szCs w:val="24"/>
          <w:lang w:val="en-US"/>
        </w:rPr>
        <w:t xml:space="preserve">, </w:t>
      </w:r>
      <w:proofErr w:type="spellStart"/>
      <w:r w:rsidR="00EA40E2" w:rsidRPr="00AA4BA2">
        <w:rPr>
          <w:rFonts w:ascii="Avenir Light" w:hAnsi="Avenir Light"/>
          <w:sz w:val="24"/>
          <w:szCs w:val="24"/>
          <w:lang w:val="en-US"/>
        </w:rPr>
        <w:t>Nov</w:t>
      </w:r>
      <w:r w:rsidRPr="00AA4BA2">
        <w:rPr>
          <w:rFonts w:ascii="Avenir Light" w:hAnsi="Avenir Light"/>
          <w:sz w:val="24"/>
          <w:szCs w:val="24"/>
          <w:lang w:val="en-US"/>
        </w:rPr>
        <w:t>iembre</w:t>
      </w:r>
      <w:proofErr w:type="spellEnd"/>
      <w:r w:rsidR="00EA40E2" w:rsidRPr="00AA4BA2">
        <w:rPr>
          <w:rFonts w:ascii="Avenir Light" w:hAnsi="Avenir Light"/>
          <w:sz w:val="24"/>
          <w:szCs w:val="24"/>
          <w:lang w:val="en-US"/>
        </w:rPr>
        <w:t xml:space="preserve"> 29, 2022.</w:t>
      </w:r>
    </w:p>
    <w:p w14:paraId="7F135890"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6pm - 9pm</w:t>
      </w:r>
    </w:p>
    <w:p w14:paraId="243992BC"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 xml:space="preserve"> </w:t>
      </w:r>
    </w:p>
    <w:p w14:paraId="4FBF0B0A" w14:textId="01414384"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Pinta Miami, </w:t>
      </w:r>
      <w:proofErr w:type="spellStart"/>
      <w:r w:rsidRPr="00AA4BA2">
        <w:rPr>
          <w:rFonts w:ascii="Avenir Light" w:hAnsi="Avenir Light"/>
          <w:sz w:val="24"/>
          <w:szCs w:val="24"/>
          <w:lang w:val="es-ES"/>
        </w:rPr>
        <w:t>Opening</w:t>
      </w:r>
      <w:proofErr w:type="spellEnd"/>
      <w:r w:rsidRPr="00AA4BA2">
        <w:rPr>
          <w:rFonts w:ascii="Avenir Light" w:hAnsi="Avenir Light"/>
          <w:sz w:val="24"/>
          <w:szCs w:val="24"/>
          <w:lang w:val="es-ES"/>
        </w:rPr>
        <w:t xml:space="preserve"> </w:t>
      </w:r>
      <w:proofErr w:type="spellStart"/>
      <w:r w:rsidRPr="00AA4BA2">
        <w:rPr>
          <w:rFonts w:ascii="Avenir Light" w:hAnsi="Avenir Light"/>
          <w:sz w:val="24"/>
          <w:szCs w:val="24"/>
          <w:lang w:val="es-ES"/>
        </w:rPr>
        <w:t>Inauguration</w:t>
      </w:r>
      <w:proofErr w:type="spellEnd"/>
      <w:r w:rsidRPr="00AA4BA2">
        <w:rPr>
          <w:rFonts w:ascii="Avenir Light" w:hAnsi="Avenir Light"/>
          <w:sz w:val="24"/>
          <w:szCs w:val="24"/>
          <w:lang w:val="es-ES"/>
        </w:rPr>
        <w:t xml:space="preserve"> (</w:t>
      </w:r>
      <w:r w:rsidR="003D5DE0" w:rsidRPr="00AA4BA2">
        <w:rPr>
          <w:rFonts w:ascii="Avenir Light" w:hAnsi="Avenir Light"/>
          <w:sz w:val="24"/>
          <w:szCs w:val="24"/>
          <w:lang w:val="es-ES"/>
        </w:rPr>
        <w:t>invitación</w:t>
      </w:r>
      <w:r w:rsidRPr="00AA4BA2">
        <w:rPr>
          <w:rFonts w:ascii="Avenir Light" w:hAnsi="Avenir Light"/>
          <w:sz w:val="24"/>
          <w:szCs w:val="24"/>
          <w:lang w:val="es-ES"/>
        </w:rPr>
        <w:t>)</w:t>
      </w:r>
    </w:p>
    <w:p w14:paraId="6F17692E" w14:textId="52A65C9B" w:rsidR="003051F5" w:rsidRPr="00AA4BA2" w:rsidRDefault="003D5DE0" w:rsidP="00BB6865">
      <w:pPr>
        <w:jc w:val="both"/>
        <w:rPr>
          <w:rFonts w:ascii="Avenir Light" w:hAnsi="Avenir Light"/>
          <w:sz w:val="24"/>
          <w:szCs w:val="24"/>
          <w:lang w:val="es-ES"/>
        </w:rPr>
      </w:pPr>
      <w:r w:rsidRPr="00AA4BA2">
        <w:rPr>
          <w:rFonts w:ascii="Avenir Light" w:hAnsi="Avenir Light"/>
          <w:sz w:val="24"/>
          <w:szCs w:val="24"/>
          <w:lang w:val="es-ES"/>
        </w:rPr>
        <w:t>Miércoles</w:t>
      </w:r>
      <w:r w:rsidR="00EA40E2" w:rsidRPr="00AA4BA2">
        <w:rPr>
          <w:rFonts w:ascii="Avenir Light" w:hAnsi="Avenir Light"/>
          <w:sz w:val="24"/>
          <w:szCs w:val="24"/>
          <w:lang w:val="es-ES"/>
        </w:rPr>
        <w:t xml:space="preserve">, </w:t>
      </w:r>
      <w:proofErr w:type="gramStart"/>
      <w:r w:rsidR="00EA40E2" w:rsidRPr="00AA4BA2">
        <w:rPr>
          <w:rFonts w:ascii="Avenir Light" w:hAnsi="Avenir Light"/>
          <w:sz w:val="24"/>
          <w:szCs w:val="24"/>
          <w:lang w:val="es-ES"/>
        </w:rPr>
        <w:t>Nov</w:t>
      </w:r>
      <w:r w:rsidRPr="00AA4BA2">
        <w:rPr>
          <w:rFonts w:ascii="Avenir Light" w:hAnsi="Avenir Light"/>
          <w:sz w:val="24"/>
          <w:szCs w:val="24"/>
          <w:lang w:val="es-ES"/>
        </w:rPr>
        <w:t>iembre</w:t>
      </w:r>
      <w:proofErr w:type="gramEnd"/>
      <w:r w:rsidR="00EA40E2" w:rsidRPr="00AA4BA2">
        <w:rPr>
          <w:rFonts w:ascii="Avenir Light" w:hAnsi="Avenir Light"/>
          <w:sz w:val="24"/>
          <w:szCs w:val="24"/>
          <w:lang w:val="es-ES"/>
        </w:rPr>
        <w:t xml:space="preserve"> 30, 2022.</w:t>
      </w:r>
    </w:p>
    <w:p w14:paraId="702AEEC9"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5pm - 9pm</w:t>
      </w:r>
    </w:p>
    <w:p w14:paraId="3A179692" w14:textId="77777777" w:rsidR="003051F5" w:rsidRPr="00AA4BA2" w:rsidRDefault="003051F5" w:rsidP="00BB6865">
      <w:pPr>
        <w:jc w:val="both"/>
        <w:rPr>
          <w:rFonts w:ascii="Avenir Light" w:hAnsi="Avenir Light"/>
          <w:sz w:val="24"/>
          <w:szCs w:val="24"/>
          <w:lang w:val="en-US"/>
        </w:rPr>
      </w:pPr>
    </w:p>
    <w:p w14:paraId="35F83B20" w14:textId="79A2223B" w:rsidR="003051F5" w:rsidRPr="00AA4BA2" w:rsidRDefault="003D5DE0" w:rsidP="00BB6865">
      <w:pPr>
        <w:jc w:val="both"/>
        <w:rPr>
          <w:rFonts w:ascii="Avenir Light" w:hAnsi="Avenir Light"/>
          <w:sz w:val="24"/>
          <w:szCs w:val="24"/>
          <w:lang w:val="es-ES"/>
        </w:rPr>
      </w:pPr>
      <w:r w:rsidRPr="00AA4BA2">
        <w:rPr>
          <w:rFonts w:ascii="Avenir Light" w:hAnsi="Avenir Light"/>
          <w:sz w:val="24"/>
          <w:szCs w:val="24"/>
          <w:lang w:val="es-ES"/>
        </w:rPr>
        <w:t>Abierto al público</w:t>
      </w:r>
    </w:p>
    <w:p w14:paraId="0F011D89" w14:textId="1A7D0CB7" w:rsidR="003051F5" w:rsidRPr="00AA4BA2" w:rsidRDefault="003D5DE0" w:rsidP="00BB6865">
      <w:pPr>
        <w:jc w:val="both"/>
        <w:rPr>
          <w:rFonts w:ascii="Avenir Light" w:hAnsi="Avenir Light"/>
          <w:sz w:val="24"/>
          <w:szCs w:val="24"/>
          <w:lang w:val="es-ES"/>
        </w:rPr>
      </w:pPr>
      <w:r w:rsidRPr="00AA4BA2">
        <w:rPr>
          <w:rFonts w:ascii="Avenir Light" w:hAnsi="Avenir Light"/>
          <w:sz w:val="24"/>
          <w:szCs w:val="24"/>
          <w:lang w:val="es-ES"/>
        </w:rPr>
        <w:t>Jueves</w:t>
      </w:r>
      <w:r w:rsidR="00EA40E2" w:rsidRPr="00AA4BA2">
        <w:rPr>
          <w:rFonts w:ascii="Avenir Light" w:hAnsi="Avenir Light"/>
          <w:sz w:val="24"/>
          <w:szCs w:val="24"/>
          <w:lang w:val="es-ES"/>
        </w:rPr>
        <w:t xml:space="preserve">, </w:t>
      </w:r>
      <w:proofErr w:type="gramStart"/>
      <w:r w:rsidR="00EA40E2" w:rsidRPr="00AA4BA2">
        <w:rPr>
          <w:rFonts w:ascii="Avenir Light" w:hAnsi="Avenir Light"/>
          <w:sz w:val="24"/>
          <w:szCs w:val="24"/>
          <w:lang w:val="es-ES"/>
        </w:rPr>
        <w:t>D</w:t>
      </w:r>
      <w:r w:rsidRPr="00AA4BA2">
        <w:rPr>
          <w:rFonts w:ascii="Avenir Light" w:hAnsi="Avenir Light"/>
          <w:sz w:val="24"/>
          <w:szCs w:val="24"/>
          <w:lang w:val="es-ES"/>
        </w:rPr>
        <w:t>iciembre</w:t>
      </w:r>
      <w:proofErr w:type="gramEnd"/>
      <w:r w:rsidR="00EA40E2" w:rsidRPr="00AA4BA2">
        <w:rPr>
          <w:rFonts w:ascii="Avenir Light" w:hAnsi="Avenir Light"/>
          <w:sz w:val="24"/>
          <w:szCs w:val="24"/>
          <w:lang w:val="es-ES"/>
        </w:rPr>
        <w:t xml:space="preserve"> 1, 2022.</w:t>
      </w:r>
    </w:p>
    <w:p w14:paraId="38D6BB41"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11am - 8pm</w:t>
      </w:r>
    </w:p>
    <w:p w14:paraId="20DA8614" w14:textId="77777777" w:rsidR="003051F5" w:rsidRPr="00AA4BA2" w:rsidRDefault="003051F5" w:rsidP="00BB6865">
      <w:pPr>
        <w:jc w:val="both"/>
        <w:rPr>
          <w:rFonts w:ascii="Avenir Light" w:hAnsi="Avenir Light"/>
          <w:sz w:val="24"/>
          <w:szCs w:val="24"/>
          <w:lang w:val="en-US"/>
        </w:rPr>
      </w:pPr>
    </w:p>
    <w:p w14:paraId="7A568275" w14:textId="268A0AF0" w:rsidR="003051F5" w:rsidRPr="00AA4BA2" w:rsidRDefault="003D5DE0" w:rsidP="00BB6865">
      <w:pPr>
        <w:jc w:val="both"/>
        <w:rPr>
          <w:rFonts w:ascii="Avenir Light" w:hAnsi="Avenir Light"/>
          <w:sz w:val="24"/>
          <w:szCs w:val="24"/>
          <w:lang w:val="en-US"/>
        </w:rPr>
      </w:pPr>
      <w:r w:rsidRPr="00AA4BA2">
        <w:rPr>
          <w:rFonts w:ascii="Avenir Light" w:hAnsi="Avenir Light"/>
          <w:sz w:val="24"/>
          <w:szCs w:val="24"/>
          <w:lang w:val="en-US"/>
        </w:rPr>
        <w:t>Viernes</w:t>
      </w:r>
      <w:r w:rsidR="00EA40E2" w:rsidRPr="00AA4BA2">
        <w:rPr>
          <w:rFonts w:ascii="Avenir Light" w:hAnsi="Avenir Light"/>
          <w:sz w:val="24"/>
          <w:szCs w:val="24"/>
          <w:lang w:val="en-US"/>
        </w:rPr>
        <w:t xml:space="preserve">, </w:t>
      </w:r>
      <w:proofErr w:type="spellStart"/>
      <w:r w:rsidR="00EA40E2" w:rsidRPr="00AA4BA2">
        <w:rPr>
          <w:rFonts w:ascii="Avenir Light" w:hAnsi="Avenir Light"/>
          <w:sz w:val="24"/>
          <w:szCs w:val="24"/>
          <w:lang w:val="en-US"/>
        </w:rPr>
        <w:t>D</w:t>
      </w:r>
      <w:r w:rsidRPr="00AA4BA2">
        <w:rPr>
          <w:rFonts w:ascii="Avenir Light" w:hAnsi="Avenir Light"/>
          <w:sz w:val="24"/>
          <w:szCs w:val="24"/>
          <w:lang w:val="en-US"/>
        </w:rPr>
        <w:t>iciembre</w:t>
      </w:r>
      <w:proofErr w:type="spellEnd"/>
      <w:r w:rsidR="00EA40E2" w:rsidRPr="00AA4BA2">
        <w:rPr>
          <w:rFonts w:ascii="Avenir Light" w:hAnsi="Avenir Light"/>
          <w:sz w:val="24"/>
          <w:szCs w:val="24"/>
          <w:lang w:val="en-US"/>
        </w:rPr>
        <w:t xml:space="preserve"> 2, 2022.</w:t>
      </w:r>
    </w:p>
    <w:p w14:paraId="63D7B07F"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11m - 8pm</w:t>
      </w:r>
    </w:p>
    <w:p w14:paraId="649AEADA" w14:textId="77777777" w:rsidR="003051F5" w:rsidRPr="00AA4BA2" w:rsidRDefault="003051F5" w:rsidP="00BB6865">
      <w:pPr>
        <w:jc w:val="both"/>
        <w:rPr>
          <w:rFonts w:ascii="Avenir Light" w:hAnsi="Avenir Light"/>
          <w:sz w:val="24"/>
          <w:szCs w:val="24"/>
          <w:lang w:val="en-US"/>
        </w:rPr>
      </w:pPr>
    </w:p>
    <w:p w14:paraId="26308A8F" w14:textId="42A7E8E6"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Sa</w:t>
      </w:r>
      <w:r w:rsidR="003D5DE0" w:rsidRPr="00AA4BA2">
        <w:rPr>
          <w:rFonts w:ascii="Avenir Light" w:hAnsi="Avenir Light"/>
          <w:sz w:val="24"/>
          <w:szCs w:val="24"/>
          <w:lang w:val="en-US"/>
        </w:rPr>
        <w:t>bado</w:t>
      </w:r>
      <w:r w:rsidRPr="00AA4BA2">
        <w:rPr>
          <w:rFonts w:ascii="Avenir Light" w:hAnsi="Avenir Light"/>
          <w:sz w:val="24"/>
          <w:szCs w:val="24"/>
          <w:lang w:val="en-US"/>
        </w:rPr>
        <w:t xml:space="preserve">, </w:t>
      </w:r>
      <w:proofErr w:type="spellStart"/>
      <w:r w:rsidRPr="00AA4BA2">
        <w:rPr>
          <w:rFonts w:ascii="Avenir Light" w:hAnsi="Avenir Light"/>
          <w:sz w:val="24"/>
          <w:szCs w:val="24"/>
          <w:lang w:val="en-US"/>
        </w:rPr>
        <w:t>Dec</w:t>
      </w:r>
      <w:r w:rsidR="003D5DE0" w:rsidRPr="00AA4BA2">
        <w:rPr>
          <w:rFonts w:ascii="Avenir Light" w:hAnsi="Avenir Light"/>
          <w:sz w:val="24"/>
          <w:szCs w:val="24"/>
          <w:lang w:val="en-US"/>
        </w:rPr>
        <w:t>iembre</w:t>
      </w:r>
      <w:proofErr w:type="spellEnd"/>
      <w:r w:rsidRPr="00AA4BA2">
        <w:rPr>
          <w:rFonts w:ascii="Avenir Light" w:hAnsi="Avenir Light"/>
          <w:sz w:val="24"/>
          <w:szCs w:val="24"/>
          <w:lang w:val="en-US"/>
        </w:rPr>
        <w:t xml:space="preserve"> 3, 2022.</w:t>
      </w:r>
    </w:p>
    <w:p w14:paraId="2F404FDD" w14:textId="77777777" w:rsidR="003051F5" w:rsidRPr="00AA4BA2" w:rsidRDefault="00EA40E2" w:rsidP="00BB6865">
      <w:pPr>
        <w:jc w:val="both"/>
        <w:rPr>
          <w:rFonts w:ascii="Avenir Light" w:hAnsi="Avenir Light"/>
          <w:sz w:val="24"/>
          <w:szCs w:val="24"/>
          <w:lang w:val="en-US"/>
        </w:rPr>
      </w:pPr>
      <w:r w:rsidRPr="00AA4BA2">
        <w:rPr>
          <w:rFonts w:ascii="Avenir Light" w:hAnsi="Avenir Light"/>
          <w:sz w:val="24"/>
          <w:szCs w:val="24"/>
          <w:lang w:val="en-US"/>
        </w:rPr>
        <w:t>11m - 8pm</w:t>
      </w:r>
    </w:p>
    <w:p w14:paraId="5144A8CD" w14:textId="77777777" w:rsidR="003051F5" w:rsidRPr="00AA4BA2" w:rsidRDefault="003051F5" w:rsidP="00BB6865">
      <w:pPr>
        <w:jc w:val="both"/>
        <w:rPr>
          <w:rFonts w:ascii="Avenir Light" w:hAnsi="Avenir Light"/>
          <w:sz w:val="24"/>
          <w:szCs w:val="24"/>
          <w:lang w:val="en-US"/>
        </w:rPr>
      </w:pPr>
    </w:p>
    <w:p w14:paraId="520CA04E" w14:textId="779B5473" w:rsidR="003051F5" w:rsidRPr="00AA4BA2" w:rsidRDefault="003D5DE0" w:rsidP="00BB6865">
      <w:pPr>
        <w:jc w:val="both"/>
        <w:rPr>
          <w:rFonts w:ascii="Avenir Light" w:hAnsi="Avenir Light"/>
          <w:sz w:val="24"/>
          <w:szCs w:val="24"/>
          <w:lang w:val="es-ES"/>
        </w:rPr>
      </w:pPr>
      <w:r w:rsidRPr="00AA4BA2">
        <w:rPr>
          <w:rFonts w:ascii="Avenir Light" w:hAnsi="Avenir Light"/>
          <w:sz w:val="24"/>
          <w:szCs w:val="24"/>
          <w:lang w:val="es-ES"/>
        </w:rPr>
        <w:t>Domingo</w:t>
      </w:r>
      <w:r w:rsidR="00EA40E2" w:rsidRPr="00AA4BA2">
        <w:rPr>
          <w:rFonts w:ascii="Avenir Light" w:hAnsi="Avenir Light"/>
          <w:sz w:val="24"/>
          <w:szCs w:val="24"/>
          <w:lang w:val="es-ES"/>
        </w:rPr>
        <w:t xml:space="preserve">, </w:t>
      </w:r>
      <w:proofErr w:type="gramStart"/>
      <w:r w:rsidR="00EA40E2" w:rsidRPr="00AA4BA2">
        <w:rPr>
          <w:rFonts w:ascii="Avenir Light" w:hAnsi="Avenir Light"/>
          <w:sz w:val="24"/>
          <w:szCs w:val="24"/>
          <w:lang w:val="es-ES"/>
        </w:rPr>
        <w:t>D</w:t>
      </w:r>
      <w:r w:rsidRPr="00AA4BA2">
        <w:rPr>
          <w:rFonts w:ascii="Avenir Light" w:hAnsi="Avenir Light"/>
          <w:sz w:val="24"/>
          <w:szCs w:val="24"/>
          <w:lang w:val="es-ES"/>
        </w:rPr>
        <w:t>iciembre</w:t>
      </w:r>
      <w:proofErr w:type="gramEnd"/>
      <w:r w:rsidRPr="00AA4BA2">
        <w:rPr>
          <w:rFonts w:ascii="Avenir Light" w:hAnsi="Avenir Light"/>
          <w:sz w:val="24"/>
          <w:szCs w:val="24"/>
          <w:lang w:val="es-ES"/>
        </w:rPr>
        <w:t xml:space="preserve"> </w:t>
      </w:r>
      <w:r w:rsidR="00EA40E2" w:rsidRPr="00AA4BA2">
        <w:rPr>
          <w:rFonts w:ascii="Avenir Light" w:hAnsi="Avenir Light"/>
          <w:sz w:val="24"/>
          <w:szCs w:val="24"/>
          <w:lang w:val="es-ES"/>
        </w:rPr>
        <w:t>4, 2022.</w:t>
      </w:r>
    </w:p>
    <w:p w14:paraId="496EB663"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11m - 6pm</w:t>
      </w:r>
    </w:p>
    <w:p w14:paraId="40C3CF62" w14:textId="1D03AA54"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br w:type="page"/>
      </w:r>
      <w:r w:rsidR="006A08B7" w:rsidRPr="00AA4BA2">
        <w:rPr>
          <w:rFonts w:ascii="Avenir Black" w:hAnsi="Avenir Black"/>
          <w:b/>
          <w:bCs/>
          <w:sz w:val="24"/>
          <w:szCs w:val="24"/>
          <w:lang w:val="es-ES"/>
        </w:rPr>
        <w:lastRenderedPageBreak/>
        <w:t xml:space="preserve">Sobre Diego Costa </w:t>
      </w:r>
      <w:proofErr w:type="spellStart"/>
      <w:r w:rsidR="006A08B7" w:rsidRPr="00AA4BA2">
        <w:rPr>
          <w:rFonts w:ascii="Avenir Black" w:hAnsi="Avenir Black"/>
          <w:b/>
          <w:bCs/>
          <w:sz w:val="24"/>
          <w:szCs w:val="24"/>
          <w:lang w:val="es-ES"/>
        </w:rPr>
        <w:t>Peuser</w:t>
      </w:r>
      <w:proofErr w:type="spellEnd"/>
    </w:p>
    <w:p w14:paraId="77ED95D2" w14:textId="77777777" w:rsidR="006A08B7" w:rsidRPr="00AA4BA2" w:rsidRDefault="006A08B7" w:rsidP="00BB6865">
      <w:pPr>
        <w:jc w:val="both"/>
        <w:rPr>
          <w:rFonts w:ascii="Avenir Light" w:hAnsi="Avenir Light"/>
          <w:sz w:val="24"/>
          <w:szCs w:val="24"/>
          <w:lang w:val="es-ES"/>
        </w:rPr>
      </w:pPr>
    </w:p>
    <w:p w14:paraId="32F7C788" w14:textId="574DA601" w:rsidR="003051F5" w:rsidRPr="00AA4BA2" w:rsidRDefault="006A08B7" w:rsidP="00BB6865">
      <w:pPr>
        <w:jc w:val="both"/>
        <w:rPr>
          <w:rFonts w:ascii="Avenir Light" w:hAnsi="Avenir Light"/>
          <w:sz w:val="24"/>
          <w:szCs w:val="24"/>
          <w:lang w:val="es-ES"/>
        </w:rPr>
      </w:pPr>
      <w:r w:rsidRPr="00AA4BA2">
        <w:rPr>
          <w:rFonts w:ascii="Avenir Light" w:hAnsi="Avenir Light"/>
          <w:sz w:val="24"/>
          <w:szCs w:val="24"/>
          <w:lang w:val="es-ES"/>
        </w:rPr>
        <w:t>E</w:t>
      </w:r>
      <w:r w:rsidR="00EA40E2" w:rsidRPr="00AA4BA2">
        <w:rPr>
          <w:rFonts w:ascii="Avenir Light" w:hAnsi="Avenir Light"/>
          <w:sz w:val="24"/>
          <w:szCs w:val="24"/>
          <w:lang w:val="es-ES"/>
        </w:rPr>
        <w:t>s un gestor cultural especializado en arte latinoamericano. En este campo, ha liderado diversas iniciativas que permitieron la mayor y mejor comprensión de la creación artística de la región.</w:t>
      </w:r>
      <w:r w:rsidR="00EA40E2" w:rsidRPr="00AA4BA2">
        <w:rPr>
          <w:rFonts w:ascii="Avenir Light" w:hAnsi="Avenir Light"/>
          <w:noProof/>
          <w:sz w:val="24"/>
          <w:szCs w:val="24"/>
          <w:lang w:val="es-ES"/>
        </w:rPr>
        <w:drawing>
          <wp:anchor distT="114300" distB="114300" distL="114300" distR="114300" simplePos="0" relativeHeight="251659264" behindDoc="0" locked="0" layoutInCell="1" hidden="0" allowOverlap="1" wp14:anchorId="012865B8" wp14:editId="05D2E8B6">
            <wp:simplePos x="0" y="0"/>
            <wp:positionH relativeFrom="column">
              <wp:posOffset>1</wp:posOffset>
            </wp:positionH>
            <wp:positionV relativeFrom="paragraph">
              <wp:posOffset>114300</wp:posOffset>
            </wp:positionV>
            <wp:extent cx="2105025" cy="2596853"/>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105025" cy="2596853"/>
                    </a:xfrm>
                    <a:prstGeom prst="rect">
                      <a:avLst/>
                    </a:prstGeom>
                    <a:ln/>
                  </pic:spPr>
                </pic:pic>
              </a:graphicData>
            </a:graphic>
          </wp:anchor>
        </w:drawing>
      </w:r>
    </w:p>
    <w:p w14:paraId="66AE799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 </w:t>
      </w:r>
    </w:p>
    <w:p w14:paraId="4E7B266A"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Diego Costa </w:t>
      </w:r>
      <w:proofErr w:type="spellStart"/>
      <w:r w:rsidRPr="00AA4BA2">
        <w:rPr>
          <w:rFonts w:ascii="Avenir Light" w:hAnsi="Avenir Light"/>
          <w:sz w:val="24"/>
          <w:szCs w:val="24"/>
          <w:lang w:val="es-ES"/>
        </w:rPr>
        <w:t>Peuser</w:t>
      </w:r>
      <w:proofErr w:type="spellEnd"/>
      <w:r w:rsidRPr="00AA4BA2">
        <w:rPr>
          <w:rFonts w:ascii="Avenir Light" w:hAnsi="Avenir Light"/>
          <w:sz w:val="24"/>
          <w:szCs w:val="24"/>
          <w:lang w:val="es-ES"/>
        </w:rPr>
        <w:t xml:space="preserve"> es el director de la revista Arte al Día Internacional, fundada hace 41 años por Jorge Costa </w:t>
      </w:r>
      <w:proofErr w:type="spellStart"/>
      <w:r w:rsidRPr="00AA4BA2">
        <w:rPr>
          <w:rFonts w:ascii="Avenir Light" w:hAnsi="Avenir Light"/>
          <w:sz w:val="24"/>
          <w:szCs w:val="24"/>
          <w:lang w:val="es-ES"/>
        </w:rPr>
        <w:t>Peuser</w:t>
      </w:r>
      <w:proofErr w:type="spellEnd"/>
      <w:r w:rsidRPr="00AA4BA2">
        <w:rPr>
          <w:rFonts w:ascii="Avenir Light" w:hAnsi="Avenir Light"/>
          <w:sz w:val="24"/>
          <w:szCs w:val="24"/>
          <w:lang w:val="es-ES"/>
        </w:rPr>
        <w:t xml:space="preserve"> y considerada líder entre los medios especializados en arte iberoamericano. De este modo, ha contribuido al reconocimiento de corrientes y desarrollos de la modernidad artística. Arte al Día Internacional ha construido un archivo único de reseñas, entrevistas, perfiles y noticias que evidencian el crecimiento exponencial del ecosistema artístico en la región y el mundo.</w:t>
      </w:r>
    </w:p>
    <w:p w14:paraId="657D8FD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 </w:t>
      </w:r>
    </w:p>
    <w:p w14:paraId="1D032091"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Como </w:t>
      </w:r>
      <w:proofErr w:type="spellStart"/>
      <w:r w:rsidRPr="00AA4BA2">
        <w:rPr>
          <w:rFonts w:ascii="Avenir Light" w:hAnsi="Avenir Light"/>
          <w:sz w:val="24"/>
          <w:szCs w:val="24"/>
          <w:lang w:val="es-ES"/>
        </w:rPr>
        <w:t>co</w:t>
      </w:r>
      <w:proofErr w:type="spellEnd"/>
      <w:r w:rsidRPr="00AA4BA2">
        <w:rPr>
          <w:rFonts w:ascii="Avenir Light" w:hAnsi="Avenir Light"/>
          <w:sz w:val="24"/>
          <w:szCs w:val="24"/>
          <w:lang w:val="es-ES"/>
        </w:rPr>
        <w:t xml:space="preserve">-creador y director de influyentes ferias de arte en Buenos Aires, Lima, Miami, Nueva York, Londres y, próximamente, Basilea, Diego Costa </w:t>
      </w:r>
      <w:proofErr w:type="spellStart"/>
      <w:r w:rsidRPr="00AA4BA2">
        <w:rPr>
          <w:rFonts w:ascii="Avenir Light" w:hAnsi="Avenir Light"/>
          <w:sz w:val="24"/>
          <w:szCs w:val="24"/>
          <w:lang w:val="es-ES"/>
        </w:rPr>
        <w:t>Peuser</w:t>
      </w:r>
      <w:proofErr w:type="spellEnd"/>
      <w:r w:rsidRPr="00AA4BA2">
        <w:rPr>
          <w:rFonts w:ascii="Avenir Light" w:hAnsi="Avenir Light"/>
          <w:sz w:val="24"/>
          <w:szCs w:val="24"/>
          <w:lang w:val="es-ES"/>
        </w:rPr>
        <w:t xml:space="preserve"> ha promovido un cambio en la mirada que se tiene en estas metrópolis, epicentros de la actividad cultural, sobre la naturaleza e incidencia histórica de artistas americanos. Ya sea en relación a las vanguardias, como a la actual creación contemporánea, los proyectos que dirige Costa </w:t>
      </w:r>
      <w:proofErr w:type="spellStart"/>
      <w:r w:rsidRPr="00AA4BA2">
        <w:rPr>
          <w:rFonts w:ascii="Avenir Light" w:hAnsi="Avenir Light"/>
          <w:sz w:val="24"/>
          <w:szCs w:val="24"/>
          <w:lang w:val="es-ES"/>
        </w:rPr>
        <w:t>Peuser</w:t>
      </w:r>
      <w:proofErr w:type="spellEnd"/>
      <w:r w:rsidRPr="00AA4BA2">
        <w:rPr>
          <w:rFonts w:ascii="Avenir Light" w:hAnsi="Avenir Light"/>
          <w:sz w:val="24"/>
          <w:szCs w:val="24"/>
          <w:lang w:val="es-ES"/>
        </w:rPr>
        <w:t xml:space="preserve"> abren un diálogo entre diferentes prácticas del Norte y del Sur. En este sentido, ha fomentado relecturas de la historia del arte que han virado el reconocimiento de obras y figuras trascendentales.</w:t>
      </w:r>
    </w:p>
    <w:p w14:paraId="1C0513C6"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 </w:t>
      </w:r>
    </w:p>
    <w:p w14:paraId="09D45625"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Comprometido con la actualidad, Diego Costa </w:t>
      </w:r>
      <w:proofErr w:type="spellStart"/>
      <w:r w:rsidRPr="00AA4BA2">
        <w:rPr>
          <w:rFonts w:ascii="Avenir Light" w:hAnsi="Avenir Light"/>
          <w:sz w:val="24"/>
          <w:szCs w:val="24"/>
          <w:lang w:val="es-ES"/>
        </w:rPr>
        <w:t>Peuser</w:t>
      </w:r>
      <w:proofErr w:type="spellEnd"/>
      <w:r w:rsidRPr="00AA4BA2">
        <w:rPr>
          <w:rFonts w:ascii="Avenir Light" w:hAnsi="Avenir Light"/>
          <w:sz w:val="24"/>
          <w:szCs w:val="24"/>
          <w:lang w:val="es-ES"/>
        </w:rPr>
        <w:t xml:space="preserve"> hace frente a los desafíos con conciencia y responsabilidad social. En 2010 fue distinguido como uno de los cien hispanos más influyentes en Florida y de 2011 a 2015 formó parte del Miami </w:t>
      </w:r>
      <w:proofErr w:type="spellStart"/>
      <w:r w:rsidRPr="00AA4BA2">
        <w:rPr>
          <w:rFonts w:ascii="Avenir Light" w:hAnsi="Avenir Light"/>
          <w:sz w:val="24"/>
          <w:szCs w:val="24"/>
          <w:lang w:val="es-ES"/>
        </w:rPr>
        <w:t>Board</w:t>
      </w:r>
      <w:proofErr w:type="spellEnd"/>
      <w:r w:rsidRPr="00AA4BA2">
        <w:rPr>
          <w:rFonts w:ascii="Avenir Light" w:hAnsi="Avenir Light"/>
          <w:sz w:val="24"/>
          <w:szCs w:val="24"/>
          <w:lang w:val="es-ES"/>
        </w:rPr>
        <w:t xml:space="preserve"> de la Fundación TECHO. Para esta fundación, y en el marco de Art </w:t>
      </w:r>
      <w:proofErr w:type="spellStart"/>
      <w:r w:rsidRPr="00AA4BA2">
        <w:rPr>
          <w:rFonts w:ascii="Avenir Light" w:hAnsi="Avenir Light"/>
          <w:sz w:val="24"/>
          <w:szCs w:val="24"/>
          <w:lang w:val="es-ES"/>
        </w:rPr>
        <w:t>Basel</w:t>
      </w:r>
      <w:proofErr w:type="spellEnd"/>
      <w:r w:rsidRPr="00AA4BA2">
        <w:rPr>
          <w:rFonts w:ascii="Avenir Light" w:hAnsi="Avenir Light"/>
          <w:sz w:val="24"/>
          <w:szCs w:val="24"/>
          <w:lang w:val="es-ES"/>
        </w:rPr>
        <w:t xml:space="preserve"> Miami Beach, organizó el evento ‘Art Techos’ que reunió destacados artistas a fin de recaudar fondos para la construcción de viviendas en los sectores menos favorecidos del continente. Durante la pandemia por Covid-19, los proyectos que encabeza Diego </w:t>
      </w:r>
      <w:r w:rsidRPr="00AA4BA2">
        <w:rPr>
          <w:rFonts w:ascii="Avenir Light" w:hAnsi="Avenir Light"/>
          <w:sz w:val="24"/>
          <w:szCs w:val="24"/>
          <w:lang w:val="es-ES"/>
        </w:rPr>
        <w:lastRenderedPageBreak/>
        <w:t>brindaron apoyo y difusión ininterrumpidos a través de innovadoras plataformas virtuales. Con vistas al futuro y fiel al avance, las ferias PINTA se desarrollarán en formato híbrido (virtual y presencial) para facilitar el acceso y maximizar su alcance.</w:t>
      </w:r>
    </w:p>
    <w:p w14:paraId="31F97A4C"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 xml:space="preserve"> </w:t>
      </w:r>
    </w:p>
    <w:p w14:paraId="4AD57992" w14:textId="77777777" w:rsidR="003051F5" w:rsidRPr="00AA4BA2" w:rsidRDefault="00EA40E2" w:rsidP="00BB6865">
      <w:pPr>
        <w:jc w:val="both"/>
        <w:rPr>
          <w:rFonts w:ascii="Avenir Light" w:hAnsi="Avenir Light"/>
          <w:sz w:val="24"/>
          <w:szCs w:val="24"/>
          <w:lang w:val="es-ES"/>
        </w:rPr>
      </w:pPr>
      <w:r w:rsidRPr="00AA4BA2">
        <w:rPr>
          <w:rFonts w:ascii="Avenir Light" w:hAnsi="Avenir Light"/>
          <w:sz w:val="24"/>
          <w:szCs w:val="24"/>
          <w:lang w:val="es-ES"/>
        </w:rPr>
        <w:t>Su trabajo como gestor y difusor del arte ha sido uno de los factores en la creciente atracción del lenguaje artístico iberoamericano. El mismo ha atravesado fronteras y dinamizando el mercado, brindando oportunidades únicas para todos los sectores y agentes del arte.</w:t>
      </w:r>
    </w:p>
    <w:sectPr w:rsidR="003051F5" w:rsidRPr="00AA4BA2">
      <w:headerReference w:type="default"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1F56" w14:textId="77777777" w:rsidR="00FE6DCC" w:rsidRDefault="00FE6DCC">
      <w:pPr>
        <w:spacing w:line="240" w:lineRule="auto"/>
      </w:pPr>
      <w:r>
        <w:separator/>
      </w:r>
    </w:p>
  </w:endnote>
  <w:endnote w:type="continuationSeparator" w:id="0">
    <w:p w14:paraId="5C75CED6" w14:textId="77777777" w:rsidR="00FE6DCC" w:rsidRDefault="00FE6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1A00" w14:textId="77777777" w:rsidR="003051F5" w:rsidRPr="008A4BF6" w:rsidRDefault="00EA40E2">
    <w:pPr>
      <w:jc w:val="center"/>
      <w:rPr>
        <w:color w:val="999999"/>
        <w:sz w:val="20"/>
        <w:szCs w:val="20"/>
        <w:lang w:val="en-US"/>
      </w:rPr>
    </w:pPr>
    <w:proofErr w:type="spellStart"/>
    <w:r w:rsidRPr="008A4BF6">
      <w:rPr>
        <w:color w:val="999999"/>
        <w:sz w:val="20"/>
        <w:szCs w:val="20"/>
        <w:lang w:val="en-US"/>
      </w:rPr>
      <w:t>miami.pinta.art</w:t>
    </w:r>
    <w:proofErr w:type="spellEnd"/>
  </w:p>
  <w:p w14:paraId="2927385C" w14:textId="77777777" w:rsidR="003051F5" w:rsidRPr="008A4BF6" w:rsidRDefault="003051F5">
    <w:pPr>
      <w:jc w:val="center"/>
      <w:rPr>
        <w:color w:val="999999"/>
        <w:sz w:val="20"/>
        <w:szCs w:val="20"/>
        <w:lang w:val="en-US"/>
      </w:rPr>
    </w:pPr>
  </w:p>
  <w:p w14:paraId="60A9EA66" w14:textId="77777777" w:rsidR="003051F5" w:rsidRPr="008A4BF6" w:rsidRDefault="00EA40E2">
    <w:pPr>
      <w:jc w:val="center"/>
      <w:rPr>
        <w:b/>
        <w:color w:val="999999"/>
        <w:sz w:val="20"/>
        <w:szCs w:val="20"/>
        <w:lang w:val="en-US"/>
      </w:rPr>
    </w:pPr>
    <w:r w:rsidRPr="008A4BF6">
      <w:rPr>
        <w:b/>
        <w:color w:val="999999"/>
        <w:sz w:val="20"/>
        <w:szCs w:val="20"/>
        <w:lang w:val="en-US"/>
      </w:rPr>
      <w:t xml:space="preserve">New Location! </w:t>
    </w:r>
  </w:p>
  <w:p w14:paraId="7192481B" w14:textId="77777777" w:rsidR="003051F5" w:rsidRPr="008A4BF6" w:rsidRDefault="00EA40E2">
    <w:pPr>
      <w:jc w:val="center"/>
      <w:rPr>
        <w:color w:val="999999"/>
        <w:sz w:val="20"/>
        <w:szCs w:val="20"/>
        <w:lang w:val="en-US"/>
      </w:rPr>
    </w:pPr>
    <w:r w:rsidRPr="008A4BF6">
      <w:rPr>
        <w:color w:val="999999"/>
        <w:sz w:val="20"/>
        <w:szCs w:val="20"/>
        <w:lang w:val="en-US"/>
      </w:rPr>
      <w:t>Hangar Pan Am – 3385 Pan American Drive, Coconut Grove</w:t>
    </w:r>
  </w:p>
  <w:p w14:paraId="13E53A15" w14:textId="77777777" w:rsidR="003051F5" w:rsidRDefault="00EA40E2">
    <w:pPr>
      <w:jc w:val="center"/>
      <w:rPr>
        <w:color w:val="999999"/>
        <w:sz w:val="20"/>
        <w:szCs w:val="20"/>
      </w:rPr>
    </w:pPr>
    <w:r>
      <w:rPr>
        <w:color w:val="999999"/>
        <w:sz w:val="20"/>
        <w:szCs w:val="20"/>
      </w:rPr>
      <w:t>Miami, FL 33133</w:t>
    </w:r>
    <w:r>
      <w:rPr>
        <w:noProof/>
      </w:rPr>
      <w:drawing>
        <wp:anchor distT="114300" distB="114300" distL="114300" distR="114300" simplePos="0" relativeHeight="251658240" behindDoc="0" locked="0" layoutInCell="1" hidden="0" allowOverlap="1" wp14:anchorId="20275B14" wp14:editId="20DDC2F1">
          <wp:simplePos x="0" y="0"/>
          <wp:positionH relativeFrom="column">
            <wp:posOffset>-247649</wp:posOffset>
          </wp:positionH>
          <wp:positionV relativeFrom="paragraph">
            <wp:posOffset>2300555</wp:posOffset>
          </wp:positionV>
          <wp:extent cx="2381250" cy="2943225"/>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81250" cy="29432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88C6" w14:textId="77777777" w:rsidR="00FE6DCC" w:rsidRDefault="00FE6DCC">
      <w:pPr>
        <w:spacing w:line="240" w:lineRule="auto"/>
      </w:pPr>
      <w:r>
        <w:separator/>
      </w:r>
    </w:p>
  </w:footnote>
  <w:footnote w:type="continuationSeparator" w:id="0">
    <w:p w14:paraId="22C7164E" w14:textId="77777777" w:rsidR="00FE6DCC" w:rsidRDefault="00FE6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F001" w14:textId="77777777" w:rsidR="003051F5" w:rsidRDefault="00EA40E2">
    <w:pPr>
      <w:jc w:val="right"/>
    </w:pPr>
    <w:r>
      <w:rPr>
        <w:noProof/>
      </w:rPr>
      <w:drawing>
        <wp:inline distT="114300" distB="114300" distL="114300" distR="114300" wp14:anchorId="57E7F815" wp14:editId="79251F1C">
          <wp:extent cx="1420989" cy="7572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20989" cy="757238"/>
                  </a:xfrm>
                  <a:prstGeom prst="rect">
                    <a:avLst/>
                  </a:prstGeom>
                  <a:ln/>
                </pic:spPr>
              </pic:pic>
            </a:graphicData>
          </a:graphic>
        </wp:inline>
      </w:drawing>
    </w:r>
  </w:p>
  <w:p w14:paraId="098B2EA2" w14:textId="062424F0" w:rsidR="003051F5" w:rsidRDefault="00EA40E2">
    <w:pPr>
      <w:jc w:val="right"/>
      <w:rPr>
        <w:color w:val="999999"/>
      </w:rPr>
    </w:pPr>
    <w:r>
      <w:rPr>
        <w:color w:val="999999"/>
      </w:rPr>
      <w:t>Nov.</w:t>
    </w:r>
    <w:r w:rsidR="00EA1048">
      <w:rPr>
        <w:color w:val="999999"/>
      </w:rPr>
      <w:t>30</w:t>
    </w:r>
    <w:r>
      <w:rPr>
        <w:color w:val="999999"/>
      </w:rPr>
      <w:t xml:space="preserve"> to Dec.4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9C"/>
    <w:multiLevelType w:val="multilevel"/>
    <w:tmpl w:val="D0DE9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53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F5"/>
    <w:rsid w:val="00023A80"/>
    <w:rsid w:val="000D74B9"/>
    <w:rsid w:val="001B1CEF"/>
    <w:rsid w:val="0023446C"/>
    <w:rsid w:val="002A7AE3"/>
    <w:rsid w:val="003051F5"/>
    <w:rsid w:val="003D5DE0"/>
    <w:rsid w:val="003E5F84"/>
    <w:rsid w:val="0042022C"/>
    <w:rsid w:val="005110DB"/>
    <w:rsid w:val="00541817"/>
    <w:rsid w:val="005A4F17"/>
    <w:rsid w:val="006028CA"/>
    <w:rsid w:val="006A08B7"/>
    <w:rsid w:val="006D4F2D"/>
    <w:rsid w:val="007A745E"/>
    <w:rsid w:val="008A4BF6"/>
    <w:rsid w:val="00960DD1"/>
    <w:rsid w:val="009738A0"/>
    <w:rsid w:val="00AA4BA2"/>
    <w:rsid w:val="00AD58C9"/>
    <w:rsid w:val="00B25DAC"/>
    <w:rsid w:val="00B64F84"/>
    <w:rsid w:val="00BB6865"/>
    <w:rsid w:val="00CA3C15"/>
    <w:rsid w:val="00D312CD"/>
    <w:rsid w:val="00DC5342"/>
    <w:rsid w:val="00E9550B"/>
    <w:rsid w:val="00EA1048"/>
    <w:rsid w:val="00EA40E2"/>
    <w:rsid w:val="00F54ADA"/>
    <w:rsid w:val="00F87767"/>
    <w:rsid w:val="00FC2E3A"/>
    <w:rsid w:val="00FE6DCC"/>
  </w:rsids>
  <m:mathPr>
    <m:mathFont m:val="Cambria Math"/>
    <m:brkBin m:val="before"/>
    <m:brkBinSub m:val="--"/>
    <m:smallFrac m:val="0"/>
    <m:dispDef/>
    <m:lMargin m:val="0"/>
    <m:rMargin m:val="0"/>
    <m:defJc m:val="centerGroup"/>
    <m:wrapIndent m:val="1440"/>
    <m:intLim m:val="subSup"/>
    <m:naryLim m:val="undOvr"/>
  </m:mathPr>
  <w:themeFontLang w:val="en-AR"/>
  <w:clrSchemeMapping w:bg1="light1" w:t1="dark1" w:bg2="light2" w:t2="dark2" w:accent1="accent1" w:accent2="accent2" w:accent3="accent3" w:accent4="accent4" w:accent5="accent5" w:accent6="accent6" w:hyperlink="hyperlink" w:followedHyperlink="followedHyperlink"/>
  <w:decimalSymbol w:val=","/>
  <w:listSeparator w:val=","/>
  <w14:docId w14:val="03238F4F"/>
  <w15:docId w15:val="{AE748419-C74A-704D-B5F9-9C5DC769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A745E"/>
    <w:pPr>
      <w:spacing w:line="240" w:lineRule="auto"/>
    </w:pPr>
  </w:style>
  <w:style w:type="paragraph" w:styleId="Header">
    <w:name w:val="header"/>
    <w:basedOn w:val="Normal"/>
    <w:link w:val="HeaderChar"/>
    <w:uiPriority w:val="99"/>
    <w:unhideWhenUsed/>
    <w:rsid w:val="00EA1048"/>
    <w:pPr>
      <w:tabs>
        <w:tab w:val="center" w:pos="4680"/>
        <w:tab w:val="right" w:pos="9360"/>
      </w:tabs>
      <w:spacing w:line="240" w:lineRule="auto"/>
    </w:pPr>
  </w:style>
  <w:style w:type="character" w:customStyle="1" w:styleId="HeaderChar">
    <w:name w:val="Header Char"/>
    <w:basedOn w:val="DefaultParagraphFont"/>
    <w:link w:val="Header"/>
    <w:uiPriority w:val="99"/>
    <w:rsid w:val="00EA1048"/>
  </w:style>
  <w:style w:type="paragraph" w:styleId="Footer">
    <w:name w:val="footer"/>
    <w:basedOn w:val="Normal"/>
    <w:link w:val="FooterChar"/>
    <w:uiPriority w:val="99"/>
    <w:unhideWhenUsed/>
    <w:rsid w:val="00EA1048"/>
    <w:pPr>
      <w:tabs>
        <w:tab w:val="center" w:pos="4680"/>
        <w:tab w:val="right" w:pos="9360"/>
      </w:tabs>
      <w:spacing w:line="240" w:lineRule="auto"/>
    </w:pPr>
  </w:style>
  <w:style w:type="character" w:customStyle="1" w:styleId="FooterChar">
    <w:name w:val="Footer Char"/>
    <w:basedOn w:val="DefaultParagraphFont"/>
    <w:link w:val="Footer"/>
    <w:uiPriority w:val="99"/>
    <w:rsid w:val="00EA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836">
      <w:bodyDiv w:val="1"/>
      <w:marLeft w:val="0"/>
      <w:marRight w:val="0"/>
      <w:marTop w:val="0"/>
      <w:marBottom w:val="0"/>
      <w:divBdr>
        <w:top w:val="none" w:sz="0" w:space="0" w:color="auto"/>
        <w:left w:val="none" w:sz="0" w:space="0" w:color="auto"/>
        <w:bottom w:val="none" w:sz="0" w:space="0" w:color="auto"/>
        <w:right w:val="none" w:sz="0" w:space="0" w:color="auto"/>
      </w:divBdr>
    </w:div>
    <w:div w:id="59179726">
      <w:bodyDiv w:val="1"/>
      <w:marLeft w:val="0"/>
      <w:marRight w:val="0"/>
      <w:marTop w:val="0"/>
      <w:marBottom w:val="0"/>
      <w:divBdr>
        <w:top w:val="none" w:sz="0" w:space="0" w:color="auto"/>
        <w:left w:val="none" w:sz="0" w:space="0" w:color="auto"/>
        <w:bottom w:val="none" w:sz="0" w:space="0" w:color="auto"/>
        <w:right w:val="none" w:sz="0" w:space="0" w:color="auto"/>
      </w:divBdr>
    </w:div>
    <w:div w:id="384262697">
      <w:bodyDiv w:val="1"/>
      <w:marLeft w:val="0"/>
      <w:marRight w:val="0"/>
      <w:marTop w:val="0"/>
      <w:marBottom w:val="0"/>
      <w:divBdr>
        <w:top w:val="none" w:sz="0" w:space="0" w:color="auto"/>
        <w:left w:val="none" w:sz="0" w:space="0" w:color="auto"/>
        <w:bottom w:val="none" w:sz="0" w:space="0" w:color="auto"/>
        <w:right w:val="none" w:sz="0" w:space="0" w:color="auto"/>
      </w:divBdr>
    </w:div>
    <w:div w:id="392657029">
      <w:bodyDiv w:val="1"/>
      <w:marLeft w:val="0"/>
      <w:marRight w:val="0"/>
      <w:marTop w:val="0"/>
      <w:marBottom w:val="0"/>
      <w:divBdr>
        <w:top w:val="none" w:sz="0" w:space="0" w:color="auto"/>
        <w:left w:val="none" w:sz="0" w:space="0" w:color="auto"/>
        <w:bottom w:val="none" w:sz="0" w:space="0" w:color="auto"/>
        <w:right w:val="none" w:sz="0" w:space="0" w:color="auto"/>
      </w:divBdr>
    </w:div>
    <w:div w:id="1121656303">
      <w:bodyDiv w:val="1"/>
      <w:marLeft w:val="0"/>
      <w:marRight w:val="0"/>
      <w:marTop w:val="0"/>
      <w:marBottom w:val="0"/>
      <w:divBdr>
        <w:top w:val="none" w:sz="0" w:space="0" w:color="auto"/>
        <w:left w:val="none" w:sz="0" w:space="0" w:color="auto"/>
        <w:bottom w:val="none" w:sz="0" w:space="0" w:color="auto"/>
        <w:right w:val="none" w:sz="0" w:space="0" w:color="auto"/>
      </w:divBdr>
    </w:div>
    <w:div w:id="1323773638">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81936701">
          <w:marLeft w:val="0"/>
          <w:marRight w:val="0"/>
          <w:marTop w:val="0"/>
          <w:marBottom w:val="0"/>
          <w:divBdr>
            <w:top w:val="none" w:sz="0" w:space="0" w:color="auto"/>
            <w:left w:val="none" w:sz="0" w:space="0" w:color="auto"/>
            <w:bottom w:val="none" w:sz="0" w:space="0" w:color="auto"/>
            <w:right w:val="none" w:sz="0" w:space="0" w:color="auto"/>
          </w:divBdr>
        </w:div>
        <w:div w:id="288634245">
          <w:marLeft w:val="0"/>
          <w:marRight w:val="0"/>
          <w:marTop w:val="0"/>
          <w:marBottom w:val="0"/>
          <w:divBdr>
            <w:top w:val="none" w:sz="0" w:space="0" w:color="auto"/>
            <w:left w:val="none" w:sz="0" w:space="0" w:color="auto"/>
            <w:bottom w:val="none" w:sz="0" w:space="0" w:color="auto"/>
            <w:right w:val="none" w:sz="0" w:space="0" w:color="auto"/>
          </w:divBdr>
        </w:div>
        <w:div w:id="900168706">
          <w:marLeft w:val="0"/>
          <w:marRight w:val="0"/>
          <w:marTop w:val="0"/>
          <w:marBottom w:val="0"/>
          <w:divBdr>
            <w:top w:val="none" w:sz="0" w:space="0" w:color="auto"/>
            <w:left w:val="none" w:sz="0" w:space="0" w:color="auto"/>
            <w:bottom w:val="none" w:sz="0" w:space="0" w:color="auto"/>
            <w:right w:val="none" w:sz="0" w:space="0" w:color="auto"/>
          </w:divBdr>
        </w:div>
        <w:div w:id="2057046679">
          <w:marLeft w:val="0"/>
          <w:marRight w:val="0"/>
          <w:marTop w:val="0"/>
          <w:marBottom w:val="0"/>
          <w:divBdr>
            <w:top w:val="none" w:sz="0" w:space="0" w:color="auto"/>
            <w:left w:val="none" w:sz="0" w:space="0" w:color="auto"/>
            <w:bottom w:val="none" w:sz="0" w:space="0" w:color="auto"/>
            <w:right w:val="none" w:sz="0" w:space="0" w:color="auto"/>
          </w:divBdr>
        </w:div>
      </w:divsChild>
    </w:div>
    <w:div w:id="1618368540">
      <w:bodyDiv w:val="1"/>
      <w:marLeft w:val="0"/>
      <w:marRight w:val="0"/>
      <w:marTop w:val="0"/>
      <w:marBottom w:val="0"/>
      <w:divBdr>
        <w:top w:val="none" w:sz="0" w:space="0" w:color="auto"/>
        <w:left w:val="none" w:sz="0" w:space="0" w:color="auto"/>
        <w:bottom w:val="none" w:sz="0" w:space="0" w:color="auto"/>
        <w:right w:val="none" w:sz="0" w:space="0" w:color="auto"/>
      </w:divBdr>
    </w:div>
    <w:div w:id="1785802024">
      <w:bodyDiv w:val="1"/>
      <w:marLeft w:val="0"/>
      <w:marRight w:val="0"/>
      <w:marTop w:val="0"/>
      <w:marBottom w:val="0"/>
      <w:divBdr>
        <w:top w:val="none" w:sz="0" w:space="0" w:color="auto"/>
        <w:left w:val="none" w:sz="0" w:space="0" w:color="auto"/>
        <w:bottom w:val="none" w:sz="0" w:space="0" w:color="auto"/>
        <w:right w:val="none" w:sz="0" w:space="0" w:color="auto"/>
      </w:divBdr>
    </w:div>
    <w:div w:id="1789548070">
      <w:bodyDiv w:val="1"/>
      <w:marLeft w:val="0"/>
      <w:marRight w:val="0"/>
      <w:marTop w:val="0"/>
      <w:marBottom w:val="0"/>
      <w:divBdr>
        <w:top w:val="none" w:sz="0" w:space="0" w:color="auto"/>
        <w:left w:val="none" w:sz="0" w:space="0" w:color="auto"/>
        <w:bottom w:val="none" w:sz="0" w:space="0" w:color="auto"/>
        <w:right w:val="none" w:sz="0" w:space="0" w:color="auto"/>
      </w:divBdr>
      <w:divsChild>
        <w:div w:id="1518420928">
          <w:marLeft w:val="0"/>
          <w:marRight w:val="0"/>
          <w:marTop w:val="0"/>
          <w:marBottom w:val="0"/>
          <w:divBdr>
            <w:top w:val="none" w:sz="0" w:space="0" w:color="auto"/>
            <w:left w:val="none" w:sz="0" w:space="0" w:color="auto"/>
            <w:bottom w:val="none" w:sz="0" w:space="0" w:color="auto"/>
            <w:right w:val="none" w:sz="0" w:space="0" w:color="auto"/>
          </w:divBdr>
        </w:div>
        <w:div w:id="1151364651">
          <w:marLeft w:val="0"/>
          <w:marRight w:val="0"/>
          <w:marTop w:val="0"/>
          <w:marBottom w:val="0"/>
          <w:divBdr>
            <w:top w:val="none" w:sz="0" w:space="0" w:color="auto"/>
            <w:left w:val="none" w:sz="0" w:space="0" w:color="auto"/>
            <w:bottom w:val="none" w:sz="0" w:space="0" w:color="auto"/>
            <w:right w:val="none" w:sz="0" w:space="0" w:color="auto"/>
          </w:divBdr>
        </w:div>
        <w:div w:id="450825989">
          <w:marLeft w:val="0"/>
          <w:marRight w:val="0"/>
          <w:marTop w:val="0"/>
          <w:marBottom w:val="0"/>
          <w:divBdr>
            <w:top w:val="none" w:sz="0" w:space="0" w:color="auto"/>
            <w:left w:val="none" w:sz="0" w:space="0" w:color="auto"/>
            <w:bottom w:val="none" w:sz="0" w:space="0" w:color="auto"/>
            <w:right w:val="none" w:sz="0" w:space="0" w:color="auto"/>
          </w:divBdr>
        </w:div>
        <w:div w:id="1251041643">
          <w:marLeft w:val="0"/>
          <w:marRight w:val="0"/>
          <w:marTop w:val="0"/>
          <w:marBottom w:val="0"/>
          <w:divBdr>
            <w:top w:val="none" w:sz="0" w:space="0" w:color="auto"/>
            <w:left w:val="none" w:sz="0" w:space="0" w:color="auto"/>
            <w:bottom w:val="none" w:sz="0" w:space="0" w:color="auto"/>
            <w:right w:val="none" w:sz="0" w:space="0" w:color="auto"/>
          </w:divBdr>
        </w:div>
        <w:div w:id="1515458100">
          <w:marLeft w:val="0"/>
          <w:marRight w:val="0"/>
          <w:marTop w:val="0"/>
          <w:marBottom w:val="0"/>
          <w:divBdr>
            <w:top w:val="none" w:sz="0" w:space="0" w:color="auto"/>
            <w:left w:val="none" w:sz="0" w:space="0" w:color="auto"/>
            <w:bottom w:val="none" w:sz="0" w:space="0" w:color="auto"/>
            <w:right w:val="none" w:sz="0" w:space="0" w:color="auto"/>
          </w:divBdr>
        </w:div>
      </w:divsChild>
    </w:div>
    <w:div w:id="179486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pinta.art/Media-Point"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verup.com/m/121139?date=2022-12-01&amp;utm_source=partner&amp;utm_medium=website_8267&amp;utm_campaign=121139_m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verup.com/m/121139?date=2022-12-01&amp;utm_source=partner&amp;utm_medium=website_8267&amp;utm_campaign=121139_m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pinta.art/Media-Point/Live-Virtual-Tours" TargetMode="External"/><Relationship Id="rId4" Type="http://schemas.openxmlformats.org/officeDocument/2006/relationships/settings" Target="settings.xml"/><Relationship Id="rId9" Type="http://schemas.openxmlformats.org/officeDocument/2006/relationships/hyperlink" Target="https://es.pinta.art/Media-Point/LiveTalk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4BA0-F931-C048-BA66-DBE7A624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Costa Peuser</cp:lastModifiedBy>
  <cp:revision>5</cp:revision>
  <dcterms:created xsi:type="dcterms:W3CDTF">2022-11-15T00:08:00Z</dcterms:created>
  <dcterms:modified xsi:type="dcterms:W3CDTF">2022-11-15T09:45:00Z</dcterms:modified>
</cp:coreProperties>
</file>